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长城小标宋体" w:hAnsi="长城小标宋体" w:eastAsia="长城小标宋体" w:cs="长城小标宋体"/>
          <w:b/>
          <w:sz w:val="36"/>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73.实景定点匹配幻影复现大遗址场景创新研发</w:t>
      </w:r>
      <w:bookmarkEnd w:id="0"/>
    </w:p>
    <w:bookmarkEnd w:id="3"/>
    <w:tbl>
      <w:tblPr>
        <w:tblStyle w:val="16"/>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876"/>
        <w:gridCol w:w="680"/>
        <w:gridCol w:w="2551"/>
        <w:gridCol w:w="1545"/>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西安复兴文明文化旅游（集团）有限公司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5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文化、体育和</w:t>
            </w:r>
          </w:p>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娱乐业</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46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both"/>
              <w:rPr>
                <w:rFonts w:hint="eastAsia" w:ascii="仿宋" w:hAnsi="仿宋" w:eastAsia="仿宋" w:cs="仿宋"/>
                <w:sz w:val="28"/>
                <w:szCs w:val="28"/>
              </w:rPr>
            </w:pPr>
            <w:r>
              <w:rPr>
                <w:rFonts w:hint="eastAsia" w:ascii="仿宋" w:hAnsi="仿宋" w:eastAsia="仿宋" w:cs="仿宋"/>
                <w:sz w:val="28"/>
                <w:szCs w:val="28"/>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lang w:val="en-US" w:eastAsia="zh-CN"/>
              </w:rPr>
            </w:pPr>
            <w:r>
              <w:rPr>
                <w:rFonts w:hint="eastAsia" w:ascii="仿宋" w:hAnsi="仿宋" w:eastAsia="仿宋" w:cs="仿宋"/>
                <w:sz w:val="28"/>
                <w:szCs w:val="28"/>
                <w:lang w:val="en-US" w:eastAsia="zh-CN"/>
              </w:rPr>
              <w:t>目前我们看到的大遗址现状多是荒凉的土丘、断壁残垣遗迹，无法</w:t>
            </w:r>
            <w:r>
              <w:rPr>
                <w:rFonts w:hint="eastAsia" w:ascii="仿宋" w:hAnsi="仿宋" w:eastAsia="仿宋" w:cs="仿宋"/>
                <w:sz w:val="28"/>
                <w:szCs w:val="28"/>
              </w:rPr>
              <w:t>感受古人创造的繁华盛世</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为了</w:t>
            </w:r>
            <w:r>
              <w:rPr>
                <w:rFonts w:hint="eastAsia" w:ascii="仿宋" w:hAnsi="仿宋" w:eastAsia="仿宋" w:cs="仿宋"/>
                <w:sz w:val="28"/>
                <w:szCs w:val="28"/>
              </w:rPr>
              <w:t>破题“活化遗址”</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难题</w:t>
            </w:r>
            <w:r>
              <w:rPr>
                <w:rFonts w:hint="eastAsia" w:ascii="仿宋" w:hAnsi="仿宋" w:eastAsia="仿宋" w:cs="仿宋"/>
                <w:sz w:val="28"/>
                <w:szCs w:val="28"/>
              </w:rPr>
              <w:t>，</w:t>
            </w:r>
            <w:r>
              <w:rPr>
                <w:rFonts w:hint="eastAsia" w:ascii="仿宋" w:hAnsi="仿宋" w:eastAsia="仿宋" w:cs="仿宋"/>
                <w:sz w:val="28"/>
                <w:szCs w:val="28"/>
                <w:lang w:val="en-US" w:eastAsia="zh-CN"/>
              </w:rPr>
              <w:t>更</w:t>
            </w:r>
            <w:r>
              <w:rPr>
                <w:rFonts w:hint="eastAsia" w:ascii="仿宋" w:hAnsi="仿宋" w:eastAsia="仿宋" w:cs="仿宋"/>
                <w:sz w:val="28"/>
                <w:szCs w:val="28"/>
                <w:lang w:eastAsia="zh-CN"/>
              </w:rPr>
              <w:t>深入地了解和学习历史，</w:t>
            </w:r>
            <w:r>
              <w:rPr>
                <w:rFonts w:hint="eastAsia" w:ascii="仿宋" w:hAnsi="仿宋" w:eastAsia="仿宋" w:cs="仿宋"/>
                <w:sz w:val="28"/>
                <w:szCs w:val="28"/>
                <w:lang w:val="en-US" w:eastAsia="zh-CN"/>
              </w:rPr>
              <w:t>需要</w:t>
            </w:r>
            <w:r>
              <w:rPr>
                <w:rFonts w:hint="eastAsia" w:ascii="仿宋" w:hAnsi="仿宋" w:eastAsia="仿宋" w:cs="仿宋"/>
                <w:sz w:val="28"/>
                <w:szCs w:val="28"/>
              </w:rPr>
              <w:t>秉承“科技+”战略，通过数字化复原等</w:t>
            </w:r>
            <w:r>
              <w:rPr>
                <w:rFonts w:hint="eastAsia" w:ascii="仿宋" w:hAnsi="仿宋" w:eastAsia="仿宋" w:cs="仿宋"/>
                <w:sz w:val="28"/>
                <w:szCs w:val="28"/>
                <w:lang w:eastAsia="zh-CN"/>
              </w:rPr>
              <w:t>新兴技术</w:t>
            </w:r>
            <w:r>
              <w:rPr>
                <w:rFonts w:hint="eastAsia" w:ascii="仿宋" w:hAnsi="仿宋" w:eastAsia="仿宋" w:cs="仿宋"/>
                <w:sz w:val="28"/>
                <w:szCs w:val="28"/>
              </w:rPr>
              <w:t>手段找准定位、创新思路，构建出独具特色的遗址活化道路</w:t>
            </w:r>
            <w:r>
              <w:rPr>
                <w:rFonts w:hint="eastAsia" w:ascii="仿宋" w:hAnsi="仿宋" w:eastAsia="仿宋" w:cs="仿宋"/>
                <w:sz w:val="28"/>
                <w:szCs w:val="28"/>
                <w:lang w:eastAsia="zh-CN"/>
              </w:rPr>
              <w:t>，解决遗址文化保护及展示手段单一，经济效益不凸显的难题，</w:t>
            </w:r>
            <w:r>
              <w:rPr>
                <w:rFonts w:hint="eastAsia" w:ascii="仿宋" w:hAnsi="仿宋" w:eastAsia="仿宋" w:cs="仿宋"/>
                <w:sz w:val="28"/>
                <w:szCs w:val="28"/>
                <w:lang w:val="en-US" w:eastAsia="zh-CN"/>
              </w:rPr>
              <w:t>使得</w:t>
            </w:r>
            <w:r>
              <w:rPr>
                <w:rFonts w:hint="eastAsia" w:ascii="仿宋" w:hAnsi="仿宋" w:eastAsia="仿宋" w:cs="仿宋"/>
                <w:sz w:val="28"/>
                <w:szCs w:val="28"/>
                <w:lang w:eastAsia="zh-CN"/>
              </w:rPr>
              <w:t>用户面对的不再是荒凉的大遗址，而是气势恢宏的建筑群，彰显洋洋中华的千年盛世之景，激活“沉睡”的遗址文化资源，为受众带来真实与虚拟结合，“穿越古今、漫游寰宇”的人机交互新场景，</w:t>
            </w:r>
            <w:r>
              <w:rPr>
                <w:rFonts w:hint="eastAsia" w:ascii="仿宋" w:hAnsi="仿宋" w:eastAsia="仿宋" w:cs="仿宋"/>
                <w:sz w:val="28"/>
                <w:szCs w:val="28"/>
                <w:lang w:val="en-US" w:eastAsia="zh-CN"/>
              </w:rPr>
              <w:t>实现文物“活起来”、历史“会说话”的核心主旨。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lang w:val="en-US" w:eastAsia="zh-CN"/>
              </w:rPr>
              <w:t>①技术需求如下：</w:t>
            </w:r>
          </w:p>
          <w:p>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需研发多载体空间要素不同格式内容的高速自动匹配生成技术，将不同形态的大数据在平台系统下的精准匹配与可互动的空间对话形式的搭建，通过脚本编辑中关键词的捕捉，合成路径技术的数字脚本编辑，实现高速自动生成的多轨效果的影像动态分镜并可形成动态分镜头，创建影视内容制作平台和环境，实现大数据捕捉后的重组实现影视脚本的复杂合成的互动展示技术，为产品研发落地应用打下技术基础。</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②解决增强现实实景匹配技术和复杂景物的影视级建模真实感技术问题，复原大遗址核心建筑群鸟瞰布局、重点数字建筑模型及重点数字建筑模型结构化呈现等，打造面向大遗址的虚拟呈像互动智能穿戴VR设备一套，使得大遗址复现场景通过视觉、听觉等全方位智能交互感知，能让千年前的宫殿影像叠加到遗址的夯土台基上，使得消失千年的历史遗迹瞬间在眼前重现，让历史“会说话”、让文物“会说话”、让大遗址“活起来”，真实感受到古建筑群的气势恢宏规模浩大。  </w:t>
            </w:r>
          </w:p>
          <w:p>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w:t>
            </w:r>
            <w:r>
              <w:rPr>
                <w:rFonts w:hint="eastAsia" w:ascii="仿宋" w:hAnsi="仿宋" w:eastAsia="仿宋" w:cs="仿宋"/>
                <w:b/>
                <w:bCs/>
                <w:sz w:val="28"/>
                <w:szCs w:val="28"/>
                <w:lang w:val="en-US" w:eastAsia="zh-CN"/>
              </w:rPr>
              <w:t>及</w:t>
            </w:r>
            <w:r>
              <w:rPr>
                <w:rFonts w:hint="eastAsia" w:ascii="仿宋" w:hAnsi="仿宋" w:eastAsia="仿宋" w:cs="仿宋"/>
                <w:b/>
                <w:bCs/>
                <w:sz w:val="28"/>
                <w:szCs w:val="28"/>
              </w:rPr>
              <w:t>技术应用领域</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技术需求提出背景</w:t>
            </w:r>
            <w:r>
              <w:rPr>
                <w:rFonts w:hint="eastAsia" w:ascii="仿宋" w:hAnsi="仿宋" w:eastAsia="仿宋" w:cs="仿宋"/>
                <w:b w:val="0"/>
                <w:bCs w:val="0"/>
                <w:sz w:val="28"/>
                <w:szCs w:val="28"/>
                <w:lang w:eastAsia="zh-CN"/>
              </w:rPr>
              <w:t>：</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kern w:val="0"/>
                <w:sz w:val="28"/>
                <w:szCs w:val="28"/>
                <w:lang w:val="en-US" w:eastAsia="zh-CN"/>
              </w:rPr>
              <w:t>实景定点匹配幻影复现大遗址场景创新研发</w:t>
            </w:r>
            <w:r>
              <w:rPr>
                <w:rFonts w:hint="eastAsia" w:ascii="仿宋" w:hAnsi="仿宋" w:eastAsia="仿宋" w:cs="仿宋"/>
                <w:b w:val="0"/>
                <w:bCs w:val="0"/>
                <w:sz w:val="28"/>
                <w:szCs w:val="28"/>
                <w:lang w:val="en-US" w:eastAsia="zh-CN"/>
              </w:rPr>
              <w:t>是面对文旅融合服务技术集成创新新趋势、文旅消费升级新需求和服务场景新特征的新形势下，锐意改革、创新卓越的技术性系统性全面提升。通过创新大遗址保护文化科技场景服务应用，达到提升沉浸式文旅体验，增强应用示范效果，从而实现用中国语言讲好中国故事，提升国家文化软实力的核心要义。</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技术应用领域</w:t>
            </w:r>
            <w:r>
              <w:rPr>
                <w:rFonts w:hint="eastAsia" w:ascii="仿宋" w:hAnsi="仿宋" w:eastAsia="仿宋" w:cs="仿宋"/>
                <w:b w:val="0"/>
                <w:bCs w:val="0"/>
                <w:sz w:val="28"/>
                <w:szCs w:val="28"/>
                <w:lang w:eastAsia="zh-CN"/>
              </w:rPr>
              <w:t>：</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①</w:t>
            </w:r>
            <w:r>
              <w:rPr>
                <w:rFonts w:hint="eastAsia" w:ascii="仿宋" w:hAnsi="仿宋" w:eastAsia="仿宋" w:cs="仿宋"/>
                <w:b w:val="0"/>
                <w:bCs w:val="0"/>
                <w:sz w:val="28"/>
                <w:szCs w:val="28"/>
              </w:rPr>
              <w:t>图书馆、文化馆、博物馆、书画院等文化机构为提供公共服务而购买产品和服务</w:t>
            </w:r>
            <w:r>
              <w:rPr>
                <w:rFonts w:hint="eastAsia" w:ascii="仿宋" w:hAnsi="仿宋" w:eastAsia="仿宋" w:cs="仿宋"/>
                <w:b w:val="0"/>
                <w:bCs w:val="0"/>
                <w:sz w:val="28"/>
                <w:szCs w:val="28"/>
                <w:lang w:eastAsia="zh-CN"/>
              </w:rPr>
              <w:t>。</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②</w:t>
            </w:r>
            <w:r>
              <w:rPr>
                <w:rFonts w:hint="eastAsia" w:ascii="仿宋" w:hAnsi="仿宋" w:eastAsia="仿宋" w:cs="仿宋"/>
                <w:b w:val="0"/>
                <w:bCs w:val="0"/>
                <w:sz w:val="28"/>
                <w:szCs w:val="28"/>
              </w:rPr>
              <w:t>文化行业、文博行业从业者、文化爱好者、历史爱好者等终端用户文化消费付费购买。</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③</w:t>
            </w:r>
            <w:r>
              <w:rPr>
                <w:rFonts w:hint="eastAsia" w:ascii="仿宋" w:hAnsi="仿宋" w:eastAsia="仿宋" w:cs="仿宋"/>
                <w:b w:val="0"/>
                <w:bCs w:val="0"/>
                <w:sz w:val="28"/>
                <w:szCs w:val="28"/>
              </w:rPr>
              <w:t>历史文化资源类科普核心受众的家庭成员、学生人群。</w:t>
            </w:r>
          </w:p>
          <w:p>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lang w:val="en-US" w:eastAsia="zh-CN"/>
              </w:rPr>
            </w:pPr>
            <w:r>
              <w:rPr>
                <w:rFonts w:hint="eastAsia" w:ascii="仿宋" w:hAnsi="仿宋" w:eastAsia="仿宋" w:cs="仿宋"/>
                <w:sz w:val="28"/>
                <w:szCs w:val="28"/>
                <w:lang w:val="en-US" w:eastAsia="zh-CN"/>
              </w:rPr>
              <w:t>目前5G、大数据、物联网信息技术近年来已有突破性进展，但如何</w:t>
            </w:r>
            <w:r>
              <w:rPr>
                <w:rFonts w:hint="eastAsia" w:ascii="仿宋" w:hAnsi="仿宋" w:eastAsia="仿宋" w:cs="仿宋"/>
                <w:sz w:val="28"/>
                <w:szCs w:val="28"/>
              </w:rPr>
              <w:t>构建云环境下全方位重建与展示系统，</w:t>
            </w:r>
            <w:r>
              <w:rPr>
                <w:rFonts w:hint="eastAsia" w:ascii="仿宋" w:hAnsi="仿宋" w:eastAsia="仿宋" w:cs="仿宋"/>
                <w:sz w:val="28"/>
                <w:szCs w:val="28"/>
                <w:lang w:val="en-US" w:eastAsia="zh-CN"/>
              </w:rPr>
              <w:t>打</w:t>
            </w:r>
            <w:r>
              <w:rPr>
                <w:rFonts w:hint="eastAsia" w:ascii="仿宋" w:hAnsi="仿宋" w:eastAsia="仿宋" w:cs="仿宋"/>
                <w:sz w:val="28"/>
                <w:szCs w:val="28"/>
              </w:rPr>
              <w:t>造基于新媒体和大数据技术的面向</w:t>
            </w:r>
            <w:r>
              <w:rPr>
                <w:rFonts w:hint="eastAsia" w:ascii="仿宋" w:hAnsi="仿宋" w:eastAsia="仿宋" w:cs="仿宋"/>
                <w:sz w:val="28"/>
                <w:szCs w:val="28"/>
                <w:lang w:val="en-US" w:eastAsia="zh-CN"/>
              </w:rPr>
              <w:t>大遗址</w:t>
            </w:r>
            <w:r>
              <w:rPr>
                <w:rFonts w:hint="eastAsia" w:ascii="仿宋" w:hAnsi="仿宋" w:eastAsia="仿宋" w:cs="仿宋"/>
                <w:sz w:val="28"/>
                <w:szCs w:val="28"/>
              </w:rPr>
              <w:t>的虚拟</w:t>
            </w:r>
            <w:r>
              <w:rPr>
                <w:rFonts w:hint="eastAsia" w:ascii="仿宋" w:hAnsi="仿宋" w:eastAsia="仿宋" w:cs="仿宋"/>
                <w:sz w:val="28"/>
                <w:szCs w:val="28"/>
                <w:lang w:val="en-US" w:eastAsia="zh-CN"/>
              </w:rPr>
              <w:t>成像</w:t>
            </w:r>
            <w:r>
              <w:rPr>
                <w:rFonts w:hint="eastAsia" w:ascii="仿宋" w:hAnsi="仿宋" w:eastAsia="仿宋" w:cs="仿宋"/>
                <w:sz w:val="28"/>
                <w:szCs w:val="28"/>
              </w:rPr>
              <w:t>互动、沉浸数字化技术</w:t>
            </w:r>
            <w:r>
              <w:rPr>
                <w:rFonts w:hint="eastAsia" w:ascii="仿宋" w:hAnsi="仿宋" w:eastAsia="仿宋" w:cs="仿宋"/>
                <w:sz w:val="28"/>
                <w:szCs w:val="28"/>
                <w:lang w:eastAsia="zh-CN"/>
              </w:rPr>
              <w:t>，解决遗址文化保护及展示手段</w:t>
            </w:r>
            <w:r>
              <w:rPr>
                <w:rFonts w:hint="eastAsia" w:ascii="仿宋" w:hAnsi="仿宋" w:eastAsia="仿宋" w:cs="仿宋"/>
                <w:sz w:val="28"/>
                <w:szCs w:val="28"/>
                <w:lang w:val="en-US" w:eastAsia="zh-CN"/>
              </w:rPr>
              <w:t>单一，经济效益不凸显的难题，积极</w:t>
            </w:r>
            <w:r>
              <w:rPr>
                <w:rFonts w:hint="eastAsia" w:ascii="仿宋" w:hAnsi="仿宋" w:eastAsia="仿宋" w:cs="仿宋"/>
                <w:kern w:val="0"/>
                <w:sz w:val="28"/>
                <w:szCs w:val="28"/>
                <w:lang w:val="en-US" w:eastAsia="zh-CN"/>
              </w:rPr>
              <w:t>探索对大遗址的原始风貌的虚拟复原和全真模拟，</w:t>
            </w:r>
            <w:r>
              <w:rPr>
                <w:rFonts w:hint="eastAsia" w:ascii="仿宋" w:hAnsi="仿宋" w:eastAsia="仿宋" w:cs="仿宋"/>
                <w:sz w:val="28"/>
                <w:szCs w:val="28"/>
                <w:lang w:val="en-US" w:eastAsia="zh-CN"/>
              </w:rPr>
              <w:t>在智能穿戴VR设备优化升级和软件迭代开发及落地应用板块，作出突破性进展，实现</w:t>
            </w:r>
            <w:r>
              <w:rPr>
                <w:rFonts w:hint="eastAsia" w:ascii="仿宋" w:hAnsi="仿宋" w:eastAsia="仿宋" w:cs="仿宋"/>
                <w:kern w:val="0"/>
                <w:sz w:val="28"/>
                <w:szCs w:val="28"/>
                <w:lang w:val="en-US" w:eastAsia="zh-CN"/>
              </w:rPr>
              <w:t>历史文化更生动的信息表达方式。</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重点技术参数详情：</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①高性能电脑主机1台；</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②VR眼镜及捕捉器（含落地支架）1套；</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③高清LED数字显示屏一台，3.6M*1.8M（16:9）（含落地支架）1台；</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④大遗址数字化展示片内容一套。</w:t>
            </w:r>
          </w:p>
          <w:p>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sz w:val="28"/>
                <w:szCs w:val="28"/>
                <w:lang w:val="en-US" w:eastAsia="zh-CN"/>
              </w:rPr>
              <w:t>本技术创新研发项目未来一到三年与图书馆、文化馆、文博等文化类公益事业单位及文旅景区、文化产业相关机构、学术研究者和文化遗产机构进行合作，共同开展数字复现项目，可包含资源共享、研究合作、文物保护等方面的合作。另外，可以授权给其他机构或平台使用数字复现的遗址模型，扩展影响力和盈利渠道，为历史文化等相关产业群体提供资源基础、软件技术支持和示范引领作用，预估经济指标良好。</w:t>
            </w:r>
          </w:p>
          <w:p>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项目研发后可形成实用新型、外观设计及软件著作权等多项知识产权，同时可将研究结果整理撰写论文，形成智力成果。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3"/>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3"/>
              <w:numPr>
                <w:ilvl w:val="0"/>
                <w:numId w:val="0"/>
              </w:numPr>
              <w:spacing w:line="36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目前已开展多处大遗址历史文化资源的实地考察调研工作，完成大量高清数字资料采集，并对可用数据进行整理存储，为该创新项目提供历史文化资源基础。</w:t>
            </w:r>
          </w:p>
          <w:p>
            <w:pPr>
              <w:pStyle w:val="23"/>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3"/>
              <w:numPr>
                <w:ilvl w:val="0"/>
                <w:numId w:val="0"/>
              </w:numPr>
              <w:spacing w:line="36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本项目基础资源内容已较为齐备，已初步建立大遗址的三维数字模型，需要面对用户进行沉浸式数字技术的不断迭代开发，目前市场上智能可穿戴设备VR眼镜等硬件设备也较为成熟，需要开发满足适配历史文化大遗址资源内容沉浸式体验的更优化的设备终端，进行设备试用及参数优化调整，来创新用户体验场景及优化用户体验满意度。</w:t>
            </w:r>
          </w:p>
          <w:p>
            <w:pPr>
              <w:pStyle w:val="23"/>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w:t>
            </w:r>
          </w:p>
          <w:p>
            <w:pPr>
              <w:pStyle w:val="23"/>
              <w:numPr>
                <w:ilvl w:val="0"/>
                <w:numId w:val="0"/>
              </w:numPr>
              <w:spacing w:line="360" w:lineRule="exact"/>
              <w:ind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本项目人才主要由历史文化专家顾问和计算机软件技术研发人员组成，已累计投入资金</w:t>
            </w:r>
            <w:r>
              <w:rPr>
                <w:rFonts w:hint="eastAsia" w:ascii="仿宋" w:hAnsi="仿宋" w:eastAsia="仿宋" w:cs="仿宋"/>
                <w:color w:val="000000"/>
                <w:sz w:val="28"/>
                <w:szCs w:val="28"/>
                <w:lang w:val="en-US" w:eastAsia="zh-CN"/>
              </w:rPr>
              <w:t>886余万元</w:t>
            </w:r>
            <w:r>
              <w:rPr>
                <w:rFonts w:hint="eastAsia" w:ascii="仿宋" w:hAnsi="仿宋" w:eastAsia="仿宋" w:cs="仿宋"/>
                <w:kern w:val="0"/>
                <w:sz w:val="28"/>
                <w:szCs w:val="28"/>
                <w:lang w:val="en-US" w:eastAsia="zh-CN"/>
              </w:rPr>
              <w:t>。</w:t>
            </w:r>
          </w:p>
          <w:p>
            <w:pPr>
              <w:pStyle w:val="23"/>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r>
              <w:rPr>
                <w:rFonts w:hint="eastAsia" w:ascii="仿宋" w:hAnsi="仿宋" w:eastAsia="仿宋" w:cs="仿宋"/>
                <w:b/>
                <w:bCs/>
                <w:kern w:val="0"/>
                <w:sz w:val="28"/>
                <w:szCs w:val="28"/>
                <w:lang w:val="en-US" w:eastAsia="zh-CN"/>
              </w:rPr>
              <w:t>及生产条件</w:t>
            </w:r>
          </w:p>
          <w:p>
            <w:pPr>
              <w:pStyle w:val="23"/>
              <w:numPr>
                <w:ilvl w:val="0"/>
                <w:numId w:val="0"/>
              </w:numPr>
              <w:spacing w:line="360" w:lineRule="exact"/>
              <w:ind w:leftChars="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 xml:space="preserve">    </w:t>
            </w:r>
            <w:r>
              <w:rPr>
                <w:rFonts w:hint="eastAsia" w:ascii="仿宋" w:hAnsi="仿宋" w:eastAsia="仿宋" w:cs="仿宋"/>
                <w:sz w:val="28"/>
                <w:szCs w:val="28"/>
                <w:vertAlign w:val="baseline"/>
                <w:lang w:val="en-US" w:eastAsia="zh-CN"/>
              </w:rPr>
              <w:t>虚拟眼镜套装、增强现实设备、头戴显示器、</w:t>
            </w:r>
            <w:r>
              <w:rPr>
                <w:rFonts w:hint="eastAsia" w:ascii="仿宋" w:hAnsi="仿宋" w:eastAsia="仿宋" w:cs="仿宋"/>
                <w:sz w:val="28"/>
                <w:szCs w:val="28"/>
                <w:vertAlign w:val="baseline"/>
                <w:lang w:eastAsia="zh-CN"/>
              </w:rPr>
              <w:t>手持</w:t>
            </w:r>
            <w:r>
              <w:rPr>
                <w:rFonts w:hint="eastAsia" w:ascii="仿宋" w:hAnsi="仿宋" w:eastAsia="仿宋" w:cs="仿宋"/>
                <w:sz w:val="28"/>
                <w:szCs w:val="28"/>
                <w:vertAlign w:val="baseline"/>
                <w:lang w:val="en-US" w:eastAsia="zh-CN"/>
              </w:rPr>
              <w:t>GPS、</w:t>
            </w:r>
            <w:r>
              <w:rPr>
                <w:rFonts w:hint="eastAsia" w:ascii="仿宋" w:hAnsi="仿宋" w:eastAsia="仿宋" w:cs="仿宋"/>
                <w:sz w:val="28"/>
                <w:szCs w:val="28"/>
                <w:vertAlign w:val="baseline"/>
                <w:lang w:eastAsia="zh-CN"/>
              </w:rPr>
              <w:t>小间距拼接显示屏、平板电脑</w:t>
            </w:r>
            <w:r>
              <w:rPr>
                <w:rFonts w:hint="eastAsia" w:ascii="仿宋" w:hAnsi="仿宋" w:eastAsia="仿宋" w:cs="仿宋"/>
                <w:sz w:val="28"/>
                <w:szCs w:val="28"/>
                <w:vertAlign w:val="baseline"/>
                <w:lang w:val="en-US" w:eastAsia="zh-CN"/>
              </w:rPr>
              <w:t>等设备</w:t>
            </w:r>
            <w:r>
              <w:rPr>
                <w:rFonts w:hint="eastAsia" w:ascii="仿宋" w:hAnsi="仿宋" w:eastAsia="仿宋" w:cs="仿宋"/>
                <w:sz w:val="28"/>
                <w:szCs w:val="28"/>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560" w:firstLineChars="200"/>
              <w:rPr>
                <w:rFonts w:hint="eastAsia" w:ascii="仿宋" w:hAnsi="仿宋" w:eastAsia="仿宋" w:cs="仿宋"/>
                <w:sz w:val="28"/>
                <w:szCs w:val="28"/>
                <w:lang w:val="en-US"/>
              </w:rPr>
            </w:pPr>
            <w:r>
              <w:rPr>
                <w:rFonts w:hint="eastAsia" w:ascii="仿宋" w:hAnsi="仿宋" w:eastAsia="仿宋" w:cs="仿宋"/>
                <w:sz w:val="28"/>
                <w:szCs w:val="28"/>
              </w:rPr>
              <w:t>希望能够与在</w:t>
            </w:r>
            <w:r>
              <w:rPr>
                <w:rFonts w:hint="eastAsia" w:ascii="仿宋" w:hAnsi="仿宋" w:eastAsia="仿宋" w:cs="仿宋"/>
                <w:sz w:val="28"/>
                <w:szCs w:val="28"/>
                <w:lang w:val="en-US" w:eastAsia="zh-CN"/>
              </w:rPr>
              <w:t>大遗址</w:t>
            </w:r>
            <w:r>
              <w:rPr>
                <w:rFonts w:hint="eastAsia" w:ascii="仿宋" w:hAnsi="仿宋" w:eastAsia="仿宋" w:cs="仿宋"/>
                <w:sz w:val="28"/>
                <w:szCs w:val="28"/>
              </w:rPr>
              <w:t>三维建模领域有深厚工作经验</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且技术领先型企业展开合作，高效解决技术落地应用的关键点和重难点，同时在文史领域较为熟知，能够快速展开项目组工作。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w:t>
            </w:r>
            <w:r>
              <w:rPr>
                <w:rFonts w:hint="eastAsia" w:ascii="仿宋" w:hAnsi="仿宋" w:eastAsia="仿宋" w:cs="仿宋"/>
                <w:sz w:val="28"/>
                <w:szCs w:val="28"/>
                <w:lang w:eastAsia="zh-CN"/>
              </w:rPr>
              <w:t>□</w:t>
            </w:r>
            <w:r>
              <w:rPr>
                <w:rFonts w:hint="eastAsia" w:ascii="仿宋" w:hAnsi="仿宋" w:eastAsia="仿宋" w:cs="仿宋"/>
                <w:sz w:val="28"/>
                <w:szCs w:val="28"/>
              </w:rPr>
              <w:t xml:space="preserve">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dobe 宋体 Std L">
    <w:altName w:val="宋体"/>
    <w:panose1 w:val="02020300000000000000"/>
    <w:charset w:val="86"/>
    <w:family w:val="roman"/>
    <w:pitch w:val="default"/>
    <w:sig w:usb0="00000000" w:usb1="00000000" w:usb2="00000016" w:usb3="00000000" w:csb0="00060007" w:csb1="00000000"/>
  </w:font>
  <w:font w:name="长城小标宋体">
    <w:altName w:val="宋体"/>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320"/>
  <w:drawingGridVerticalSpacing w:val="29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60505"/>
    <w:rsid w:val="0009366D"/>
    <w:rsid w:val="000E7B1F"/>
    <w:rsid w:val="001554EA"/>
    <w:rsid w:val="00165BBD"/>
    <w:rsid w:val="001E2F64"/>
    <w:rsid w:val="0022094F"/>
    <w:rsid w:val="002559C3"/>
    <w:rsid w:val="00264A4F"/>
    <w:rsid w:val="002713BA"/>
    <w:rsid w:val="003E512F"/>
    <w:rsid w:val="00466598"/>
    <w:rsid w:val="00472ADB"/>
    <w:rsid w:val="004B47E3"/>
    <w:rsid w:val="00507F22"/>
    <w:rsid w:val="0063722E"/>
    <w:rsid w:val="006728F5"/>
    <w:rsid w:val="006F5501"/>
    <w:rsid w:val="00824069"/>
    <w:rsid w:val="008469CF"/>
    <w:rsid w:val="00863B59"/>
    <w:rsid w:val="008D29E6"/>
    <w:rsid w:val="008F064F"/>
    <w:rsid w:val="0095160C"/>
    <w:rsid w:val="009C1D42"/>
    <w:rsid w:val="00A56FC4"/>
    <w:rsid w:val="00B05B59"/>
    <w:rsid w:val="00B83E4D"/>
    <w:rsid w:val="00BA0439"/>
    <w:rsid w:val="00C55182"/>
    <w:rsid w:val="00CA613C"/>
    <w:rsid w:val="00CD780B"/>
    <w:rsid w:val="00CE28CF"/>
    <w:rsid w:val="00D009C6"/>
    <w:rsid w:val="00D074CA"/>
    <w:rsid w:val="00DD5222"/>
    <w:rsid w:val="00EA2F19"/>
    <w:rsid w:val="00FC601B"/>
    <w:rsid w:val="00FE5136"/>
    <w:rsid w:val="01092629"/>
    <w:rsid w:val="011E1FE4"/>
    <w:rsid w:val="013C246A"/>
    <w:rsid w:val="015D0D5E"/>
    <w:rsid w:val="0183225F"/>
    <w:rsid w:val="01A701E4"/>
    <w:rsid w:val="01A71FD9"/>
    <w:rsid w:val="01C40223"/>
    <w:rsid w:val="01CF1530"/>
    <w:rsid w:val="01E55632"/>
    <w:rsid w:val="01EA083C"/>
    <w:rsid w:val="01FF117E"/>
    <w:rsid w:val="02125E35"/>
    <w:rsid w:val="021806C2"/>
    <w:rsid w:val="021C7F62"/>
    <w:rsid w:val="0227311A"/>
    <w:rsid w:val="02317AF5"/>
    <w:rsid w:val="02377072"/>
    <w:rsid w:val="02412AEB"/>
    <w:rsid w:val="0244150C"/>
    <w:rsid w:val="02443CCC"/>
    <w:rsid w:val="02511077"/>
    <w:rsid w:val="026954E1"/>
    <w:rsid w:val="02B7449E"/>
    <w:rsid w:val="02D60C77"/>
    <w:rsid w:val="02D768EE"/>
    <w:rsid w:val="02F337CA"/>
    <w:rsid w:val="03065425"/>
    <w:rsid w:val="031F2043"/>
    <w:rsid w:val="032772E2"/>
    <w:rsid w:val="032E24BE"/>
    <w:rsid w:val="032F672A"/>
    <w:rsid w:val="03465822"/>
    <w:rsid w:val="036363D4"/>
    <w:rsid w:val="036579BD"/>
    <w:rsid w:val="036A1510"/>
    <w:rsid w:val="03706FF7"/>
    <w:rsid w:val="03936CB9"/>
    <w:rsid w:val="03B87801"/>
    <w:rsid w:val="03BD47CE"/>
    <w:rsid w:val="03C213CF"/>
    <w:rsid w:val="03CA6453"/>
    <w:rsid w:val="03D66BA6"/>
    <w:rsid w:val="03F4702C"/>
    <w:rsid w:val="03F54324"/>
    <w:rsid w:val="03F90AE6"/>
    <w:rsid w:val="04363AE8"/>
    <w:rsid w:val="044E2BE0"/>
    <w:rsid w:val="04557F91"/>
    <w:rsid w:val="0462668B"/>
    <w:rsid w:val="04966335"/>
    <w:rsid w:val="049A7BD3"/>
    <w:rsid w:val="04A86794"/>
    <w:rsid w:val="04B073F7"/>
    <w:rsid w:val="04B35139"/>
    <w:rsid w:val="04B36BC9"/>
    <w:rsid w:val="04BC223F"/>
    <w:rsid w:val="04BD5BB5"/>
    <w:rsid w:val="04E71118"/>
    <w:rsid w:val="05157BA2"/>
    <w:rsid w:val="05161C0E"/>
    <w:rsid w:val="052878D5"/>
    <w:rsid w:val="052D0A47"/>
    <w:rsid w:val="05452AAA"/>
    <w:rsid w:val="058F525E"/>
    <w:rsid w:val="05972CEA"/>
    <w:rsid w:val="059A639E"/>
    <w:rsid w:val="05A351AD"/>
    <w:rsid w:val="05CC0260"/>
    <w:rsid w:val="05FB28F4"/>
    <w:rsid w:val="05FB3968"/>
    <w:rsid w:val="06167FF6"/>
    <w:rsid w:val="061A1CA4"/>
    <w:rsid w:val="062005AC"/>
    <w:rsid w:val="062C7420"/>
    <w:rsid w:val="06383B48"/>
    <w:rsid w:val="065344DE"/>
    <w:rsid w:val="06580531"/>
    <w:rsid w:val="066E6C5F"/>
    <w:rsid w:val="067E3F47"/>
    <w:rsid w:val="0680104B"/>
    <w:rsid w:val="06930D7E"/>
    <w:rsid w:val="06CB676A"/>
    <w:rsid w:val="06D131DC"/>
    <w:rsid w:val="06DC2725"/>
    <w:rsid w:val="06EF6A3C"/>
    <w:rsid w:val="06F04422"/>
    <w:rsid w:val="07010618"/>
    <w:rsid w:val="07134C86"/>
    <w:rsid w:val="072A0BB3"/>
    <w:rsid w:val="079052BE"/>
    <w:rsid w:val="07943000"/>
    <w:rsid w:val="07AB0349"/>
    <w:rsid w:val="07B23486"/>
    <w:rsid w:val="07C316BD"/>
    <w:rsid w:val="07C5765D"/>
    <w:rsid w:val="07DC6755"/>
    <w:rsid w:val="07E31891"/>
    <w:rsid w:val="07EE0413"/>
    <w:rsid w:val="07FB6C85"/>
    <w:rsid w:val="0822060B"/>
    <w:rsid w:val="082D0D5E"/>
    <w:rsid w:val="082F4AD6"/>
    <w:rsid w:val="083113C7"/>
    <w:rsid w:val="083A5B70"/>
    <w:rsid w:val="08403AA4"/>
    <w:rsid w:val="084A1910"/>
    <w:rsid w:val="08564759"/>
    <w:rsid w:val="085F360E"/>
    <w:rsid w:val="087A0447"/>
    <w:rsid w:val="087D0DD2"/>
    <w:rsid w:val="08850B9A"/>
    <w:rsid w:val="08935065"/>
    <w:rsid w:val="08947E06"/>
    <w:rsid w:val="08A637D1"/>
    <w:rsid w:val="08C80D77"/>
    <w:rsid w:val="08CD0E55"/>
    <w:rsid w:val="08FC70AE"/>
    <w:rsid w:val="090D3A22"/>
    <w:rsid w:val="093F343F"/>
    <w:rsid w:val="09575A18"/>
    <w:rsid w:val="0965414E"/>
    <w:rsid w:val="096B4234"/>
    <w:rsid w:val="096C0993"/>
    <w:rsid w:val="09771C7C"/>
    <w:rsid w:val="097A47EB"/>
    <w:rsid w:val="098D41AA"/>
    <w:rsid w:val="09A92667"/>
    <w:rsid w:val="09B64B07"/>
    <w:rsid w:val="09CE6813"/>
    <w:rsid w:val="09D725E5"/>
    <w:rsid w:val="09DB0D59"/>
    <w:rsid w:val="09DB3168"/>
    <w:rsid w:val="09F62092"/>
    <w:rsid w:val="0A034664"/>
    <w:rsid w:val="0A2C751F"/>
    <w:rsid w:val="0A302423"/>
    <w:rsid w:val="0A34241D"/>
    <w:rsid w:val="0A4A3E4A"/>
    <w:rsid w:val="0A670558"/>
    <w:rsid w:val="0A690774"/>
    <w:rsid w:val="0A742C74"/>
    <w:rsid w:val="0AC15425"/>
    <w:rsid w:val="0AC27E84"/>
    <w:rsid w:val="0AC87E1C"/>
    <w:rsid w:val="0B27126C"/>
    <w:rsid w:val="0B2905D8"/>
    <w:rsid w:val="0B2C17A1"/>
    <w:rsid w:val="0B350656"/>
    <w:rsid w:val="0B56312D"/>
    <w:rsid w:val="0B725406"/>
    <w:rsid w:val="0B754EF6"/>
    <w:rsid w:val="0B770C6E"/>
    <w:rsid w:val="0B792C38"/>
    <w:rsid w:val="0B941820"/>
    <w:rsid w:val="0BBD411C"/>
    <w:rsid w:val="0BC62868"/>
    <w:rsid w:val="0BCB4B16"/>
    <w:rsid w:val="0BE36304"/>
    <w:rsid w:val="0BEA414C"/>
    <w:rsid w:val="0BF42AC2"/>
    <w:rsid w:val="0C2E4036"/>
    <w:rsid w:val="0C42009A"/>
    <w:rsid w:val="0C725BF3"/>
    <w:rsid w:val="0C807FF6"/>
    <w:rsid w:val="0C9E3220"/>
    <w:rsid w:val="0D037CB3"/>
    <w:rsid w:val="0D136775"/>
    <w:rsid w:val="0D2B3A6E"/>
    <w:rsid w:val="0D307327"/>
    <w:rsid w:val="0D3B3F1D"/>
    <w:rsid w:val="0D513940"/>
    <w:rsid w:val="0D8D1BB8"/>
    <w:rsid w:val="0D9D0734"/>
    <w:rsid w:val="0DAC2DA3"/>
    <w:rsid w:val="0DB423A3"/>
    <w:rsid w:val="0DB8556E"/>
    <w:rsid w:val="0DBE0DD6"/>
    <w:rsid w:val="0DC1315B"/>
    <w:rsid w:val="0DC53B3D"/>
    <w:rsid w:val="0DC857B1"/>
    <w:rsid w:val="0DDA1988"/>
    <w:rsid w:val="0E06277D"/>
    <w:rsid w:val="0E1529C0"/>
    <w:rsid w:val="0E1924B1"/>
    <w:rsid w:val="0E230C39"/>
    <w:rsid w:val="0E234AC0"/>
    <w:rsid w:val="0E2A646C"/>
    <w:rsid w:val="0E3971FC"/>
    <w:rsid w:val="0E417312"/>
    <w:rsid w:val="0E4532A6"/>
    <w:rsid w:val="0E5C05EF"/>
    <w:rsid w:val="0E5C1723"/>
    <w:rsid w:val="0E652C54"/>
    <w:rsid w:val="0E696407"/>
    <w:rsid w:val="0E963B01"/>
    <w:rsid w:val="0E9E5736"/>
    <w:rsid w:val="0ECE329B"/>
    <w:rsid w:val="0ED168E7"/>
    <w:rsid w:val="0EF97BEC"/>
    <w:rsid w:val="0F1D0686"/>
    <w:rsid w:val="0F3550C8"/>
    <w:rsid w:val="0F56503F"/>
    <w:rsid w:val="0F5C08A7"/>
    <w:rsid w:val="0F8C0A60"/>
    <w:rsid w:val="0FA34174"/>
    <w:rsid w:val="0FCB77DB"/>
    <w:rsid w:val="0FD4737D"/>
    <w:rsid w:val="0FF169B9"/>
    <w:rsid w:val="100D14FD"/>
    <w:rsid w:val="101C3B92"/>
    <w:rsid w:val="101F3682"/>
    <w:rsid w:val="10284C2D"/>
    <w:rsid w:val="104154D3"/>
    <w:rsid w:val="104B6613"/>
    <w:rsid w:val="10645539"/>
    <w:rsid w:val="10A818CA"/>
    <w:rsid w:val="10C01832"/>
    <w:rsid w:val="10D91A83"/>
    <w:rsid w:val="10D97CD5"/>
    <w:rsid w:val="11212335"/>
    <w:rsid w:val="11321956"/>
    <w:rsid w:val="113A4C18"/>
    <w:rsid w:val="114333A1"/>
    <w:rsid w:val="11563116"/>
    <w:rsid w:val="115E570A"/>
    <w:rsid w:val="11736166"/>
    <w:rsid w:val="117A3266"/>
    <w:rsid w:val="11823EC9"/>
    <w:rsid w:val="118D709B"/>
    <w:rsid w:val="11A26319"/>
    <w:rsid w:val="11B33BE4"/>
    <w:rsid w:val="11B76DF0"/>
    <w:rsid w:val="11CE5360"/>
    <w:rsid w:val="11D44DF5"/>
    <w:rsid w:val="11DC5CCF"/>
    <w:rsid w:val="11EC6FD7"/>
    <w:rsid w:val="11EC765C"/>
    <w:rsid w:val="11ED063E"/>
    <w:rsid w:val="11FD5C45"/>
    <w:rsid w:val="120A7857"/>
    <w:rsid w:val="12617F82"/>
    <w:rsid w:val="12641700"/>
    <w:rsid w:val="12696E37"/>
    <w:rsid w:val="1272218F"/>
    <w:rsid w:val="128653E3"/>
    <w:rsid w:val="12943F83"/>
    <w:rsid w:val="12A32349"/>
    <w:rsid w:val="12A66E32"/>
    <w:rsid w:val="12BB3B36"/>
    <w:rsid w:val="12F64B6E"/>
    <w:rsid w:val="12FE7E2D"/>
    <w:rsid w:val="130059ED"/>
    <w:rsid w:val="132F62D2"/>
    <w:rsid w:val="13393942"/>
    <w:rsid w:val="133C33C5"/>
    <w:rsid w:val="13495DC0"/>
    <w:rsid w:val="134D1DA7"/>
    <w:rsid w:val="13685340"/>
    <w:rsid w:val="137D2B9A"/>
    <w:rsid w:val="1393060F"/>
    <w:rsid w:val="13960100"/>
    <w:rsid w:val="13A0200D"/>
    <w:rsid w:val="13C0517C"/>
    <w:rsid w:val="13C24A51"/>
    <w:rsid w:val="13E153F7"/>
    <w:rsid w:val="13F8078A"/>
    <w:rsid w:val="13F866C4"/>
    <w:rsid w:val="1424395D"/>
    <w:rsid w:val="144030A2"/>
    <w:rsid w:val="14461E70"/>
    <w:rsid w:val="144629AF"/>
    <w:rsid w:val="145505B7"/>
    <w:rsid w:val="1471442B"/>
    <w:rsid w:val="147555FC"/>
    <w:rsid w:val="14AB7BDB"/>
    <w:rsid w:val="14C0504F"/>
    <w:rsid w:val="14D07641"/>
    <w:rsid w:val="14D740C7"/>
    <w:rsid w:val="14DE1D5E"/>
    <w:rsid w:val="14E636E0"/>
    <w:rsid w:val="14FB54B0"/>
    <w:rsid w:val="151B70FD"/>
    <w:rsid w:val="152A5CFC"/>
    <w:rsid w:val="15396F94"/>
    <w:rsid w:val="153A3DB8"/>
    <w:rsid w:val="1558337A"/>
    <w:rsid w:val="156C7032"/>
    <w:rsid w:val="15734A0D"/>
    <w:rsid w:val="1574621E"/>
    <w:rsid w:val="158F51DC"/>
    <w:rsid w:val="1598015F"/>
    <w:rsid w:val="159A3ED7"/>
    <w:rsid w:val="159B78CE"/>
    <w:rsid w:val="15B16698"/>
    <w:rsid w:val="15B42195"/>
    <w:rsid w:val="15D11D06"/>
    <w:rsid w:val="16005D04"/>
    <w:rsid w:val="161D68B6"/>
    <w:rsid w:val="161F26CF"/>
    <w:rsid w:val="162B4F79"/>
    <w:rsid w:val="163065E9"/>
    <w:rsid w:val="16465DB7"/>
    <w:rsid w:val="16561EF5"/>
    <w:rsid w:val="16902E50"/>
    <w:rsid w:val="169F1079"/>
    <w:rsid w:val="16BB7D31"/>
    <w:rsid w:val="16D54DB8"/>
    <w:rsid w:val="16E162A6"/>
    <w:rsid w:val="16F030F1"/>
    <w:rsid w:val="170333BD"/>
    <w:rsid w:val="17316D38"/>
    <w:rsid w:val="173E255F"/>
    <w:rsid w:val="17435EA8"/>
    <w:rsid w:val="176C3651"/>
    <w:rsid w:val="1776627E"/>
    <w:rsid w:val="17794AE8"/>
    <w:rsid w:val="177C760C"/>
    <w:rsid w:val="178B044E"/>
    <w:rsid w:val="17A1410C"/>
    <w:rsid w:val="17B62183"/>
    <w:rsid w:val="17BE7C25"/>
    <w:rsid w:val="17BF5E77"/>
    <w:rsid w:val="17C64FBC"/>
    <w:rsid w:val="17C96D4C"/>
    <w:rsid w:val="17CA0378"/>
    <w:rsid w:val="17D631C0"/>
    <w:rsid w:val="17EC6540"/>
    <w:rsid w:val="180E5079"/>
    <w:rsid w:val="18111CA0"/>
    <w:rsid w:val="18290C72"/>
    <w:rsid w:val="182931E3"/>
    <w:rsid w:val="1831273E"/>
    <w:rsid w:val="1833387B"/>
    <w:rsid w:val="18605112"/>
    <w:rsid w:val="18A77403"/>
    <w:rsid w:val="18B357F2"/>
    <w:rsid w:val="18CE604A"/>
    <w:rsid w:val="18ED431E"/>
    <w:rsid w:val="18F4149F"/>
    <w:rsid w:val="19277B10"/>
    <w:rsid w:val="192835A8"/>
    <w:rsid w:val="193C34F7"/>
    <w:rsid w:val="19445F08"/>
    <w:rsid w:val="195D307C"/>
    <w:rsid w:val="19832ED4"/>
    <w:rsid w:val="19834C82"/>
    <w:rsid w:val="198509FA"/>
    <w:rsid w:val="19BB08C0"/>
    <w:rsid w:val="19BB0927"/>
    <w:rsid w:val="19D379B8"/>
    <w:rsid w:val="19DF6A63"/>
    <w:rsid w:val="19ED659F"/>
    <w:rsid w:val="19F10694"/>
    <w:rsid w:val="19FE255B"/>
    <w:rsid w:val="19FF2DD8"/>
    <w:rsid w:val="1A0756FF"/>
    <w:rsid w:val="1A0C2EC9"/>
    <w:rsid w:val="1A1848CA"/>
    <w:rsid w:val="1A3A7A37"/>
    <w:rsid w:val="1A3F504D"/>
    <w:rsid w:val="1A644AB4"/>
    <w:rsid w:val="1A6E5932"/>
    <w:rsid w:val="1A83473F"/>
    <w:rsid w:val="1A89276C"/>
    <w:rsid w:val="1A9B49BF"/>
    <w:rsid w:val="1AB06B48"/>
    <w:rsid w:val="1AB64BE3"/>
    <w:rsid w:val="1ABB4065"/>
    <w:rsid w:val="1AD0039B"/>
    <w:rsid w:val="1ADC772A"/>
    <w:rsid w:val="1B1A1616"/>
    <w:rsid w:val="1B2B55D1"/>
    <w:rsid w:val="1B5F527B"/>
    <w:rsid w:val="1B656D35"/>
    <w:rsid w:val="1B9273FE"/>
    <w:rsid w:val="1B9B6F39"/>
    <w:rsid w:val="1BA244C3"/>
    <w:rsid w:val="1BAA0BEC"/>
    <w:rsid w:val="1BAC66CA"/>
    <w:rsid w:val="1BB06484"/>
    <w:rsid w:val="1BB614A2"/>
    <w:rsid w:val="1BB9498B"/>
    <w:rsid w:val="1BD93EF7"/>
    <w:rsid w:val="1BDC68CC"/>
    <w:rsid w:val="1BE37C5A"/>
    <w:rsid w:val="1BE51C24"/>
    <w:rsid w:val="1BF105C9"/>
    <w:rsid w:val="1BFB31F6"/>
    <w:rsid w:val="1C113DC0"/>
    <w:rsid w:val="1C1B0311"/>
    <w:rsid w:val="1C204A0A"/>
    <w:rsid w:val="1C3A47F1"/>
    <w:rsid w:val="1C3B1844"/>
    <w:rsid w:val="1C3D380E"/>
    <w:rsid w:val="1C454471"/>
    <w:rsid w:val="1C4F3541"/>
    <w:rsid w:val="1C7B7E93"/>
    <w:rsid w:val="1C95497D"/>
    <w:rsid w:val="1C9A3E8F"/>
    <w:rsid w:val="1CC30EB7"/>
    <w:rsid w:val="1CD84AAB"/>
    <w:rsid w:val="1CEB4094"/>
    <w:rsid w:val="1CF10155"/>
    <w:rsid w:val="1D047E88"/>
    <w:rsid w:val="1D21657E"/>
    <w:rsid w:val="1D3C7369"/>
    <w:rsid w:val="1D4053CC"/>
    <w:rsid w:val="1D6074D9"/>
    <w:rsid w:val="1D66158B"/>
    <w:rsid w:val="1D7D7CB2"/>
    <w:rsid w:val="1DB16262"/>
    <w:rsid w:val="1DB25B36"/>
    <w:rsid w:val="1DC52DAB"/>
    <w:rsid w:val="1DC87107"/>
    <w:rsid w:val="1DF3687A"/>
    <w:rsid w:val="1E0D7210"/>
    <w:rsid w:val="1E1C1A16"/>
    <w:rsid w:val="1E390DDF"/>
    <w:rsid w:val="1E455902"/>
    <w:rsid w:val="1E626B88"/>
    <w:rsid w:val="1E6B4F58"/>
    <w:rsid w:val="1E77744A"/>
    <w:rsid w:val="1ED648D8"/>
    <w:rsid w:val="1EF36406"/>
    <w:rsid w:val="1EFD0E7E"/>
    <w:rsid w:val="1EFE6AFE"/>
    <w:rsid w:val="1F204888"/>
    <w:rsid w:val="1F861028"/>
    <w:rsid w:val="1F865202"/>
    <w:rsid w:val="1FA31BDA"/>
    <w:rsid w:val="1FB67FF7"/>
    <w:rsid w:val="1FC658C9"/>
    <w:rsid w:val="1FD55B0C"/>
    <w:rsid w:val="1FE30229"/>
    <w:rsid w:val="1FE949F6"/>
    <w:rsid w:val="1FED72F9"/>
    <w:rsid w:val="1FF40126"/>
    <w:rsid w:val="1FFC12EA"/>
    <w:rsid w:val="1FFD6CA9"/>
    <w:rsid w:val="20035E1C"/>
    <w:rsid w:val="20124FB2"/>
    <w:rsid w:val="202C2F73"/>
    <w:rsid w:val="2035464F"/>
    <w:rsid w:val="203E3127"/>
    <w:rsid w:val="20566C4C"/>
    <w:rsid w:val="2067249A"/>
    <w:rsid w:val="206F41B2"/>
    <w:rsid w:val="20756CAB"/>
    <w:rsid w:val="20937EA1"/>
    <w:rsid w:val="20A53730"/>
    <w:rsid w:val="20D12777"/>
    <w:rsid w:val="20D27C0E"/>
    <w:rsid w:val="20D959C3"/>
    <w:rsid w:val="20E978AC"/>
    <w:rsid w:val="20F07E72"/>
    <w:rsid w:val="212E4232"/>
    <w:rsid w:val="21361497"/>
    <w:rsid w:val="21696E53"/>
    <w:rsid w:val="217750CC"/>
    <w:rsid w:val="217D116E"/>
    <w:rsid w:val="218C7E30"/>
    <w:rsid w:val="219914E7"/>
    <w:rsid w:val="21A40367"/>
    <w:rsid w:val="21A60481"/>
    <w:rsid w:val="21A75F07"/>
    <w:rsid w:val="21C4408A"/>
    <w:rsid w:val="21CF4F08"/>
    <w:rsid w:val="21D015E1"/>
    <w:rsid w:val="21D267A7"/>
    <w:rsid w:val="21F65B0D"/>
    <w:rsid w:val="22056B7C"/>
    <w:rsid w:val="221736E1"/>
    <w:rsid w:val="221A1EFC"/>
    <w:rsid w:val="22252D7A"/>
    <w:rsid w:val="22394A78"/>
    <w:rsid w:val="223C00C4"/>
    <w:rsid w:val="224F5FAC"/>
    <w:rsid w:val="2256460E"/>
    <w:rsid w:val="226F2FD6"/>
    <w:rsid w:val="22816B06"/>
    <w:rsid w:val="22873A35"/>
    <w:rsid w:val="22A42E37"/>
    <w:rsid w:val="22BB723B"/>
    <w:rsid w:val="22D327D6"/>
    <w:rsid w:val="22D60519"/>
    <w:rsid w:val="22D64075"/>
    <w:rsid w:val="22EE70DE"/>
    <w:rsid w:val="230010F2"/>
    <w:rsid w:val="23111551"/>
    <w:rsid w:val="2333426B"/>
    <w:rsid w:val="23337719"/>
    <w:rsid w:val="234B6811"/>
    <w:rsid w:val="235A4CA6"/>
    <w:rsid w:val="235C6F9B"/>
    <w:rsid w:val="2374705E"/>
    <w:rsid w:val="237B69CA"/>
    <w:rsid w:val="23803A5E"/>
    <w:rsid w:val="23906919"/>
    <w:rsid w:val="239F090A"/>
    <w:rsid w:val="23A336AC"/>
    <w:rsid w:val="23A64D86"/>
    <w:rsid w:val="23A979DB"/>
    <w:rsid w:val="23EB7AE5"/>
    <w:rsid w:val="24130409"/>
    <w:rsid w:val="241C1F5B"/>
    <w:rsid w:val="242A0B4F"/>
    <w:rsid w:val="243C084F"/>
    <w:rsid w:val="247351CD"/>
    <w:rsid w:val="249C4E4A"/>
    <w:rsid w:val="249F0D6E"/>
    <w:rsid w:val="24C543A1"/>
    <w:rsid w:val="24D5256F"/>
    <w:rsid w:val="24EE77F4"/>
    <w:rsid w:val="25072C0B"/>
    <w:rsid w:val="25302162"/>
    <w:rsid w:val="254259F1"/>
    <w:rsid w:val="254B6F9C"/>
    <w:rsid w:val="25735AC7"/>
    <w:rsid w:val="25826736"/>
    <w:rsid w:val="25861D82"/>
    <w:rsid w:val="259049AF"/>
    <w:rsid w:val="2596497B"/>
    <w:rsid w:val="259966B8"/>
    <w:rsid w:val="25A8619C"/>
    <w:rsid w:val="25F53506"/>
    <w:rsid w:val="25FC1412"/>
    <w:rsid w:val="260D111D"/>
    <w:rsid w:val="26116E93"/>
    <w:rsid w:val="261328BF"/>
    <w:rsid w:val="265F4E47"/>
    <w:rsid w:val="267F024B"/>
    <w:rsid w:val="26864004"/>
    <w:rsid w:val="26A43E87"/>
    <w:rsid w:val="26B07216"/>
    <w:rsid w:val="26B80661"/>
    <w:rsid w:val="26C30DB4"/>
    <w:rsid w:val="26C7466D"/>
    <w:rsid w:val="26DB0AB7"/>
    <w:rsid w:val="26FB054E"/>
    <w:rsid w:val="26FE1189"/>
    <w:rsid w:val="2704613B"/>
    <w:rsid w:val="2712068F"/>
    <w:rsid w:val="27193057"/>
    <w:rsid w:val="27206206"/>
    <w:rsid w:val="2729330D"/>
    <w:rsid w:val="273F4973"/>
    <w:rsid w:val="27457A1B"/>
    <w:rsid w:val="27757D9F"/>
    <w:rsid w:val="27906EE8"/>
    <w:rsid w:val="27A6670B"/>
    <w:rsid w:val="27BA40AC"/>
    <w:rsid w:val="27BA47F3"/>
    <w:rsid w:val="27BC6820"/>
    <w:rsid w:val="27DA63B5"/>
    <w:rsid w:val="27F36876"/>
    <w:rsid w:val="27F84A8D"/>
    <w:rsid w:val="28006E6B"/>
    <w:rsid w:val="280451E0"/>
    <w:rsid w:val="285E6FE6"/>
    <w:rsid w:val="286A78B8"/>
    <w:rsid w:val="288E0F4E"/>
    <w:rsid w:val="28956B61"/>
    <w:rsid w:val="28AB04AB"/>
    <w:rsid w:val="28BC3D0D"/>
    <w:rsid w:val="28C4038B"/>
    <w:rsid w:val="28ED630D"/>
    <w:rsid w:val="290A3111"/>
    <w:rsid w:val="291B708F"/>
    <w:rsid w:val="295124A2"/>
    <w:rsid w:val="29515D4A"/>
    <w:rsid w:val="296248B4"/>
    <w:rsid w:val="296926ED"/>
    <w:rsid w:val="29766544"/>
    <w:rsid w:val="297E7214"/>
    <w:rsid w:val="298C5DBC"/>
    <w:rsid w:val="29A64DEC"/>
    <w:rsid w:val="29B47B18"/>
    <w:rsid w:val="29F53A64"/>
    <w:rsid w:val="29FB0865"/>
    <w:rsid w:val="2A04251F"/>
    <w:rsid w:val="2A0C65CE"/>
    <w:rsid w:val="2A102562"/>
    <w:rsid w:val="2A353D77"/>
    <w:rsid w:val="2A400F8A"/>
    <w:rsid w:val="2A7260B0"/>
    <w:rsid w:val="2AA31EED"/>
    <w:rsid w:val="2AB13CBF"/>
    <w:rsid w:val="2AB8636A"/>
    <w:rsid w:val="2ADA66CC"/>
    <w:rsid w:val="2ADC0696"/>
    <w:rsid w:val="2AED4651"/>
    <w:rsid w:val="2AF61758"/>
    <w:rsid w:val="2B0D6AA1"/>
    <w:rsid w:val="2B2144CD"/>
    <w:rsid w:val="2B2745FC"/>
    <w:rsid w:val="2B2F09C0"/>
    <w:rsid w:val="2B56351B"/>
    <w:rsid w:val="2B5A6906"/>
    <w:rsid w:val="2B9E76FA"/>
    <w:rsid w:val="2BA87010"/>
    <w:rsid w:val="2BD17ACF"/>
    <w:rsid w:val="2BD44EDD"/>
    <w:rsid w:val="2C041C52"/>
    <w:rsid w:val="2C2321D5"/>
    <w:rsid w:val="2C363DD6"/>
    <w:rsid w:val="2C55425C"/>
    <w:rsid w:val="2C5E7F90"/>
    <w:rsid w:val="2C6362E5"/>
    <w:rsid w:val="2C7F6C85"/>
    <w:rsid w:val="2C8B2374"/>
    <w:rsid w:val="2C8B4122"/>
    <w:rsid w:val="2C974875"/>
    <w:rsid w:val="2CC50090"/>
    <w:rsid w:val="2CE90502"/>
    <w:rsid w:val="2CED0939"/>
    <w:rsid w:val="2D11664F"/>
    <w:rsid w:val="2D3227EF"/>
    <w:rsid w:val="2D482013"/>
    <w:rsid w:val="2D80355B"/>
    <w:rsid w:val="2D8C63A3"/>
    <w:rsid w:val="2DA52FC1"/>
    <w:rsid w:val="2DAD1E76"/>
    <w:rsid w:val="2DB8258C"/>
    <w:rsid w:val="2DD45655"/>
    <w:rsid w:val="2DED6716"/>
    <w:rsid w:val="2E011397"/>
    <w:rsid w:val="2E0C4DEE"/>
    <w:rsid w:val="2E1B1580"/>
    <w:rsid w:val="2E1D6FFC"/>
    <w:rsid w:val="2E1F2D74"/>
    <w:rsid w:val="2E261481"/>
    <w:rsid w:val="2E312AA7"/>
    <w:rsid w:val="2E3E20A3"/>
    <w:rsid w:val="2E536EC1"/>
    <w:rsid w:val="2E7B3D22"/>
    <w:rsid w:val="2E7F1875"/>
    <w:rsid w:val="2E894691"/>
    <w:rsid w:val="2E907888"/>
    <w:rsid w:val="2E9A10CB"/>
    <w:rsid w:val="2EA65243"/>
    <w:rsid w:val="2EBE07DF"/>
    <w:rsid w:val="2EBE4ECB"/>
    <w:rsid w:val="2ED81174"/>
    <w:rsid w:val="2EFA558F"/>
    <w:rsid w:val="2EFE0BDB"/>
    <w:rsid w:val="2F2A7C22"/>
    <w:rsid w:val="2F30067D"/>
    <w:rsid w:val="2F994DA8"/>
    <w:rsid w:val="2FA07912"/>
    <w:rsid w:val="2FAF6379"/>
    <w:rsid w:val="2FD64419"/>
    <w:rsid w:val="302A3C52"/>
    <w:rsid w:val="3036341D"/>
    <w:rsid w:val="30386386"/>
    <w:rsid w:val="306824D4"/>
    <w:rsid w:val="30C17813"/>
    <w:rsid w:val="30DA11D4"/>
    <w:rsid w:val="30F40C5D"/>
    <w:rsid w:val="31132938"/>
    <w:rsid w:val="31350B00"/>
    <w:rsid w:val="314D7BF8"/>
    <w:rsid w:val="31715963"/>
    <w:rsid w:val="31720AEC"/>
    <w:rsid w:val="319770C5"/>
    <w:rsid w:val="31A55C86"/>
    <w:rsid w:val="31B46606"/>
    <w:rsid w:val="32047192"/>
    <w:rsid w:val="32081D70"/>
    <w:rsid w:val="320C68AE"/>
    <w:rsid w:val="32130E41"/>
    <w:rsid w:val="321921D0"/>
    <w:rsid w:val="322272D6"/>
    <w:rsid w:val="32543208"/>
    <w:rsid w:val="32655415"/>
    <w:rsid w:val="32685CEE"/>
    <w:rsid w:val="32931F82"/>
    <w:rsid w:val="32945915"/>
    <w:rsid w:val="32955444"/>
    <w:rsid w:val="32B1065A"/>
    <w:rsid w:val="32D22AAA"/>
    <w:rsid w:val="32DA2BDF"/>
    <w:rsid w:val="32F12805"/>
    <w:rsid w:val="33134E71"/>
    <w:rsid w:val="331A5E34"/>
    <w:rsid w:val="33233306"/>
    <w:rsid w:val="332C4993"/>
    <w:rsid w:val="333A0650"/>
    <w:rsid w:val="33490893"/>
    <w:rsid w:val="334B1C6D"/>
    <w:rsid w:val="33792F26"/>
    <w:rsid w:val="33825E0A"/>
    <w:rsid w:val="33AE78ED"/>
    <w:rsid w:val="33AF0154"/>
    <w:rsid w:val="33B02EC0"/>
    <w:rsid w:val="33C82116"/>
    <w:rsid w:val="33D4015C"/>
    <w:rsid w:val="33DC6433"/>
    <w:rsid w:val="33EC602B"/>
    <w:rsid w:val="33F22CD8"/>
    <w:rsid w:val="33F60D29"/>
    <w:rsid w:val="33FB4859"/>
    <w:rsid w:val="34066A33"/>
    <w:rsid w:val="34142C4F"/>
    <w:rsid w:val="341964B7"/>
    <w:rsid w:val="34256DE8"/>
    <w:rsid w:val="3437693D"/>
    <w:rsid w:val="344C244E"/>
    <w:rsid w:val="345179FF"/>
    <w:rsid w:val="3455406E"/>
    <w:rsid w:val="34923248"/>
    <w:rsid w:val="34AE06C4"/>
    <w:rsid w:val="34BD5094"/>
    <w:rsid w:val="3522139B"/>
    <w:rsid w:val="35245113"/>
    <w:rsid w:val="352D221A"/>
    <w:rsid w:val="35382685"/>
    <w:rsid w:val="353F5AA9"/>
    <w:rsid w:val="35527ED3"/>
    <w:rsid w:val="35973B37"/>
    <w:rsid w:val="35C06F40"/>
    <w:rsid w:val="35C37B9C"/>
    <w:rsid w:val="35CF36D6"/>
    <w:rsid w:val="35D408E8"/>
    <w:rsid w:val="35FE3BB6"/>
    <w:rsid w:val="360E69C1"/>
    <w:rsid w:val="361707D4"/>
    <w:rsid w:val="362A49AB"/>
    <w:rsid w:val="362F2873"/>
    <w:rsid w:val="3631653B"/>
    <w:rsid w:val="36774B8F"/>
    <w:rsid w:val="3680281D"/>
    <w:rsid w:val="3697374B"/>
    <w:rsid w:val="36AA789A"/>
    <w:rsid w:val="36AE738B"/>
    <w:rsid w:val="36AF4EB1"/>
    <w:rsid w:val="36C00E6C"/>
    <w:rsid w:val="372F1B4E"/>
    <w:rsid w:val="37347EF7"/>
    <w:rsid w:val="373830F8"/>
    <w:rsid w:val="37393F54"/>
    <w:rsid w:val="37441A9D"/>
    <w:rsid w:val="378A67A4"/>
    <w:rsid w:val="37CB2BEF"/>
    <w:rsid w:val="37D526F5"/>
    <w:rsid w:val="37E5065F"/>
    <w:rsid w:val="37F31821"/>
    <w:rsid w:val="380B7A2A"/>
    <w:rsid w:val="38151CC2"/>
    <w:rsid w:val="381C0324"/>
    <w:rsid w:val="382D2531"/>
    <w:rsid w:val="38341B11"/>
    <w:rsid w:val="38521F98"/>
    <w:rsid w:val="38673C95"/>
    <w:rsid w:val="38726196"/>
    <w:rsid w:val="38735A0D"/>
    <w:rsid w:val="38855EC9"/>
    <w:rsid w:val="38983E4E"/>
    <w:rsid w:val="38BB7E83"/>
    <w:rsid w:val="38CA4224"/>
    <w:rsid w:val="38FF3EDF"/>
    <w:rsid w:val="39007C46"/>
    <w:rsid w:val="392723B8"/>
    <w:rsid w:val="393521E9"/>
    <w:rsid w:val="39466BE2"/>
    <w:rsid w:val="39563FE2"/>
    <w:rsid w:val="39693A3D"/>
    <w:rsid w:val="39A1177D"/>
    <w:rsid w:val="39C97F3B"/>
    <w:rsid w:val="39CE601B"/>
    <w:rsid w:val="3A1D5BFA"/>
    <w:rsid w:val="3A2160C5"/>
    <w:rsid w:val="3A582968"/>
    <w:rsid w:val="3A6A181A"/>
    <w:rsid w:val="3A6E22BA"/>
    <w:rsid w:val="3A6F5083"/>
    <w:rsid w:val="3A7D7406"/>
    <w:rsid w:val="3AC004AF"/>
    <w:rsid w:val="3ADE7B13"/>
    <w:rsid w:val="3ADF51B3"/>
    <w:rsid w:val="3AE01ADD"/>
    <w:rsid w:val="3AE972CB"/>
    <w:rsid w:val="3B0C74B8"/>
    <w:rsid w:val="3B105A12"/>
    <w:rsid w:val="3B1D1D8F"/>
    <w:rsid w:val="3B401A91"/>
    <w:rsid w:val="3B516536"/>
    <w:rsid w:val="3B7E65AC"/>
    <w:rsid w:val="3B8A37F6"/>
    <w:rsid w:val="3B8B68E1"/>
    <w:rsid w:val="3BA24786"/>
    <w:rsid w:val="3C1001A0"/>
    <w:rsid w:val="3C100ED6"/>
    <w:rsid w:val="3C204784"/>
    <w:rsid w:val="3C20588C"/>
    <w:rsid w:val="3C333E8E"/>
    <w:rsid w:val="3C33625A"/>
    <w:rsid w:val="3C3976F6"/>
    <w:rsid w:val="3C5A141B"/>
    <w:rsid w:val="3C7921E9"/>
    <w:rsid w:val="3C8749A5"/>
    <w:rsid w:val="3C892496"/>
    <w:rsid w:val="3C930339"/>
    <w:rsid w:val="3CB85B4B"/>
    <w:rsid w:val="3CB86B5B"/>
    <w:rsid w:val="3CF06B07"/>
    <w:rsid w:val="3CF72AA4"/>
    <w:rsid w:val="3CFB0CDE"/>
    <w:rsid w:val="3D1241F6"/>
    <w:rsid w:val="3D3966F2"/>
    <w:rsid w:val="3D462BE8"/>
    <w:rsid w:val="3D510A70"/>
    <w:rsid w:val="3D711FDA"/>
    <w:rsid w:val="3D8B5960"/>
    <w:rsid w:val="3D913B2D"/>
    <w:rsid w:val="3D954E00"/>
    <w:rsid w:val="3DA47E8F"/>
    <w:rsid w:val="3DA94408"/>
    <w:rsid w:val="3DAC3EF8"/>
    <w:rsid w:val="3DB93FD7"/>
    <w:rsid w:val="3DB95134"/>
    <w:rsid w:val="3DD32551"/>
    <w:rsid w:val="3E0B04EA"/>
    <w:rsid w:val="3E4D1237"/>
    <w:rsid w:val="3E4D56DB"/>
    <w:rsid w:val="3E55633E"/>
    <w:rsid w:val="3E677371"/>
    <w:rsid w:val="3E682515"/>
    <w:rsid w:val="3E7C7D6E"/>
    <w:rsid w:val="3E952FB7"/>
    <w:rsid w:val="3EA11583"/>
    <w:rsid w:val="3ED951C1"/>
    <w:rsid w:val="3ED974D6"/>
    <w:rsid w:val="3EEF22EE"/>
    <w:rsid w:val="3EF913BF"/>
    <w:rsid w:val="3F1104B7"/>
    <w:rsid w:val="3F18343A"/>
    <w:rsid w:val="3F21546C"/>
    <w:rsid w:val="3F4761DF"/>
    <w:rsid w:val="3F8C062A"/>
    <w:rsid w:val="3FB00B75"/>
    <w:rsid w:val="3FBE7F13"/>
    <w:rsid w:val="3FCC0881"/>
    <w:rsid w:val="3FCF2120"/>
    <w:rsid w:val="3FEC0F24"/>
    <w:rsid w:val="401E5F03"/>
    <w:rsid w:val="403B48D8"/>
    <w:rsid w:val="404448BC"/>
    <w:rsid w:val="40491ED2"/>
    <w:rsid w:val="405363BC"/>
    <w:rsid w:val="40985F29"/>
    <w:rsid w:val="409C4A29"/>
    <w:rsid w:val="40A35A86"/>
    <w:rsid w:val="40B41A41"/>
    <w:rsid w:val="40BE6F48"/>
    <w:rsid w:val="40C10D2D"/>
    <w:rsid w:val="40C5268D"/>
    <w:rsid w:val="40C8729B"/>
    <w:rsid w:val="40D37992"/>
    <w:rsid w:val="40DE6ABE"/>
    <w:rsid w:val="41042C0E"/>
    <w:rsid w:val="41066578"/>
    <w:rsid w:val="411C75E7"/>
    <w:rsid w:val="411D7DC4"/>
    <w:rsid w:val="412B754C"/>
    <w:rsid w:val="41314E40"/>
    <w:rsid w:val="414D0FD5"/>
    <w:rsid w:val="41803457"/>
    <w:rsid w:val="41AA2E44"/>
    <w:rsid w:val="41D17BD4"/>
    <w:rsid w:val="41DD6D76"/>
    <w:rsid w:val="41EA4FEF"/>
    <w:rsid w:val="41EC1F29"/>
    <w:rsid w:val="42054DC8"/>
    <w:rsid w:val="420B38E3"/>
    <w:rsid w:val="423C1CEE"/>
    <w:rsid w:val="42660B19"/>
    <w:rsid w:val="426950E0"/>
    <w:rsid w:val="42AD161F"/>
    <w:rsid w:val="42DE4B54"/>
    <w:rsid w:val="42E76C4D"/>
    <w:rsid w:val="42FF4ACA"/>
    <w:rsid w:val="430F0607"/>
    <w:rsid w:val="430F518E"/>
    <w:rsid w:val="432B1D63"/>
    <w:rsid w:val="433504EC"/>
    <w:rsid w:val="43371F94"/>
    <w:rsid w:val="43476B9D"/>
    <w:rsid w:val="436314FD"/>
    <w:rsid w:val="436D4129"/>
    <w:rsid w:val="43815DDB"/>
    <w:rsid w:val="438356FB"/>
    <w:rsid w:val="439526F9"/>
    <w:rsid w:val="439D4973"/>
    <w:rsid w:val="43A75B8E"/>
    <w:rsid w:val="43A85162"/>
    <w:rsid w:val="43B73656"/>
    <w:rsid w:val="43DB1093"/>
    <w:rsid w:val="43E048FB"/>
    <w:rsid w:val="43FD54AD"/>
    <w:rsid w:val="44185720"/>
    <w:rsid w:val="442962A2"/>
    <w:rsid w:val="44352E99"/>
    <w:rsid w:val="445A2900"/>
    <w:rsid w:val="44740848"/>
    <w:rsid w:val="44A45929"/>
    <w:rsid w:val="44B312DA"/>
    <w:rsid w:val="44B33DBE"/>
    <w:rsid w:val="44BA514C"/>
    <w:rsid w:val="44D77AAC"/>
    <w:rsid w:val="44DF4BB3"/>
    <w:rsid w:val="451D66DE"/>
    <w:rsid w:val="452401DC"/>
    <w:rsid w:val="454A4722"/>
    <w:rsid w:val="455B692F"/>
    <w:rsid w:val="45634733"/>
    <w:rsid w:val="45745B63"/>
    <w:rsid w:val="458614D2"/>
    <w:rsid w:val="45C55690"/>
    <w:rsid w:val="45C74EF9"/>
    <w:rsid w:val="45F0085B"/>
    <w:rsid w:val="45F73643"/>
    <w:rsid w:val="46226866"/>
    <w:rsid w:val="463F7FFF"/>
    <w:rsid w:val="46683592"/>
    <w:rsid w:val="46C22931"/>
    <w:rsid w:val="46EC7073"/>
    <w:rsid w:val="46F81F5C"/>
    <w:rsid w:val="46F96400"/>
    <w:rsid w:val="47011F92"/>
    <w:rsid w:val="4703445A"/>
    <w:rsid w:val="470F495D"/>
    <w:rsid w:val="47112817"/>
    <w:rsid w:val="471F1BDF"/>
    <w:rsid w:val="472032A9"/>
    <w:rsid w:val="47206363"/>
    <w:rsid w:val="475245BF"/>
    <w:rsid w:val="47590C4D"/>
    <w:rsid w:val="47680E90"/>
    <w:rsid w:val="476F3C5E"/>
    <w:rsid w:val="478D05C8"/>
    <w:rsid w:val="4799729B"/>
    <w:rsid w:val="47CE4167"/>
    <w:rsid w:val="47F46252"/>
    <w:rsid w:val="481A333A"/>
    <w:rsid w:val="48335942"/>
    <w:rsid w:val="483416BA"/>
    <w:rsid w:val="48383D42"/>
    <w:rsid w:val="4847319B"/>
    <w:rsid w:val="48474F49"/>
    <w:rsid w:val="4860600B"/>
    <w:rsid w:val="48616D04"/>
    <w:rsid w:val="48966611"/>
    <w:rsid w:val="48B30830"/>
    <w:rsid w:val="48DD765B"/>
    <w:rsid w:val="48E44E8E"/>
    <w:rsid w:val="49080B7C"/>
    <w:rsid w:val="491D0391"/>
    <w:rsid w:val="49262DB0"/>
    <w:rsid w:val="493D00FA"/>
    <w:rsid w:val="493F592F"/>
    <w:rsid w:val="495F62C2"/>
    <w:rsid w:val="496B2EB9"/>
    <w:rsid w:val="49957F36"/>
    <w:rsid w:val="49C50537"/>
    <w:rsid w:val="49D07CF0"/>
    <w:rsid w:val="49D62A28"/>
    <w:rsid w:val="49E00938"/>
    <w:rsid w:val="49E35145"/>
    <w:rsid w:val="49FE5ADB"/>
    <w:rsid w:val="4A0D3F70"/>
    <w:rsid w:val="4A1D6179"/>
    <w:rsid w:val="4A240EF2"/>
    <w:rsid w:val="4A314103"/>
    <w:rsid w:val="4A361719"/>
    <w:rsid w:val="4A471230"/>
    <w:rsid w:val="4A532FDE"/>
    <w:rsid w:val="4A873D23"/>
    <w:rsid w:val="4A881849"/>
    <w:rsid w:val="4A995073"/>
    <w:rsid w:val="4A995804"/>
    <w:rsid w:val="4AA743C5"/>
    <w:rsid w:val="4AD827D0"/>
    <w:rsid w:val="4AD8632C"/>
    <w:rsid w:val="4AEB42B2"/>
    <w:rsid w:val="4B0B4954"/>
    <w:rsid w:val="4B201A81"/>
    <w:rsid w:val="4B2C0426"/>
    <w:rsid w:val="4B344AAC"/>
    <w:rsid w:val="4B3569EF"/>
    <w:rsid w:val="4B4B11F4"/>
    <w:rsid w:val="4B524331"/>
    <w:rsid w:val="4B5A1437"/>
    <w:rsid w:val="4B641256"/>
    <w:rsid w:val="4B766DDB"/>
    <w:rsid w:val="4B7E5126"/>
    <w:rsid w:val="4B8D5369"/>
    <w:rsid w:val="4BAB0C88"/>
    <w:rsid w:val="4BAB57EF"/>
    <w:rsid w:val="4BBC5C4E"/>
    <w:rsid w:val="4BBF74EC"/>
    <w:rsid w:val="4BCF5981"/>
    <w:rsid w:val="4BE17463"/>
    <w:rsid w:val="4BE8259F"/>
    <w:rsid w:val="4C19531C"/>
    <w:rsid w:val="4C2210B0"/>
    <w:rsid w:val="4C221240"/>
    <w:rsid w:val="4C4243A5"/>
    <w:rsid w:val="4C63256E"/>
    <w:rsid w:val="4CA94424"/>
    <w:rsid w:val="4CAC344A"/>
    <w:rsid w:val="4CB70A68"/>
    <w:rsid w:val="4CD72DF2"/>
    <w:rsid w:val="4CE432C5"/>
    <w:rsid w:val="4CF61B5C"/>
    <w:rsid w:val="4CF65190"/>
    <w:rsid w:val="4D1F12BF"/>
    <w:rsid w:val="4D3F6B37"/>
    <w:rsid w:val="4D5D1E5F"/>
    <w:rsid w:val="4D6B16DA"/>
    <w:rsid w:val="4D754306"/>
    <w:rsid w:val="4D8409ED"/>
    <w:rsid w:val="4DAC0AA3"/>
    <w:rsid w:val="4DC32C37"/>
    <w:rsid w:val="4DC82688"/>
    <w:rsid w:val="4DE80F7C"/>
    <w:rsid w:val="4DF416CF"/>
    <w:rsid w:val="4E150242"/>
    <w:rsid w:val="4E2A3343"/>
    <w:rsid w:val="4E2E44B5"/>
    <w:rsid w:val="4E2F2707"/>
    <w:rsid w:val="4E32085B"/>
    <w:rsid w:val="4E3534CC"/>
    <w:rsid w:val="4E437F61"/>
    <w:rsid w:val="4E551B08"/>
    <w:rsid w:val="4E557C94"/>
    <w:rsid w:val="4E5903F8"/>
    <w:rsid w:val="4E5E4D9B"/>
    <w:rsid w:val="4E6E5870"/>
    <w:rsid w:val="4E723E31"/>
    <w:rsid w:val="4ED85F42"/>
    <w:rsid w:val="4EE94FAC"/>
    <w:rsid w:val="4EEA0D24"/>
    <w:rsid w:val="4EEE5E43"/>
    <w:rsid w:val="4F1B3294"/>
    <w:rsid w:val="4F394DDC"/>
    <w:rsid w:val="4F3B7090"/>
    <w:rsid w:val="4F7A3E56"/>
    <w:rsid w:val="4F9F566B"/>
    <w:rsid w:val="4FAD4FE4"/>
    <w:rsid w:val="4FC14553"/>
    <w:rsid w:val="4FE13ED5"/>
    <w:rsid w:val="4FF43C08"/>
    <w:rsid w:val="4FF46BB8"/>
    <w:rsid w:val="4FF960F9"/>
    <w:rsid w:val="500D3C19"/>
    <w:rsid w:val="502310AF"/>
    <w:rsid w:val="503C35A3"/>
    <w:rsid w:val="50444252"/>
    <w:rsid w:val="50504AB9"/>
    <w:rsid w:val="50504BB7"/>
    <w:rsid w:val="505E1082"/>
    <w:rsid w:val="506C09E3"/>
    <w:rsid w:val="507469CD"/>
    <w:rsid w:val="507D7BE6"/>
    <w:rsid w:val="50A92738"/>
    <w:rsid w:val="50DA5D36"/>
    <w:rsid w:val="50E33440"/>
    <w:rsid w:val="50E973A8"/>
    <w:rsid w:val="50EF7684"/>
    <w:rsid w:val="50F43794"/>
    <w:rsid w:val="50FD4D3F"/>
    <w:rsid w:val="51022BE7"/>
    <w:rsid w:val="510D55E9"/>
    <w:rsid w:val="513F5357"/>
    <w:rsid w:val="51430747"/>
    <w:rsid w:val="51750D79"/>
    <w:rsid w:val="517D53BF"/>
    <w:rsid w:val="51842A8D"/>
    <w:rsid w:val="51976F41"/>
    <w:rsid w:val="51AF2323"/>
    <w:rsid w:val="51BD002A"/>
    <w:rsid w:val="520143BB"/>
    <w:rsid w:val="52340039"/>
    <w:rsid w:val="524549C8"/>
    <w:rsid w:val="528F7C18"/>
    <w:rsid w:val="529310BE"/>
    <w:rsid w:val="529356EA"/>
    <w:rsid w:val="52A508A6"/>
    <w:rsid w:val="52A758DB"/>
    <w:rsid w:val="52AA6800"/>
    <w:rsid w:val="52D42DBF"/>
    <w:rsid w:val="532145E9"/>
    <w:rsid w:val="532A6C0D"/>
    <w:rsid w:val="53350BC4"/>
    <w:rsid w:val="536F35A6"/>
    <w:rsid w:val="537340C0"/>
    <w:rsid w:val="538341BE"/>
    <w:rsid w:val="5385101B"/>
    <w:rsid w:val="538D09E0"/>
    <w:rsid w:val="53AE5DFF"/>
    <w:rsid w:val="53E943B2"/>
    <w:rsid w:val="53E9626C"/>
    <w:rsid w:val="53F817ED"/>
    <w:rsid w:val="540463E4"/>
    <w:rsid w:val="540551BC"/>
    <w:rsid w:val="54210D44"/>
    <w:rsid w:val="5428534D"/>
    <w:rsid w:val="543071D9"/>
    <w:rsid w:val="54352A41"/>
    <w:rsid w:val="54390258"/>
    <w:rsid w:val="54443C25"/>
    <w:rsid w:val="544F1567"/>
    <w:rsid w:val="545C1D7C"/>
    <w:rsid w:val="546B1FBF"/>
    <w:rsid w:val="546E7D01"/>
    <w:rsid w:val="54703A7A"/>
    <w:rsid w:val="548A4B3B"/>
    <w:rsid w:val="548B440F"/>
    <w:rsid w:val="54947768"/>
    <w:rsid w:val="54BB66EA"/>
    <w:rsid w:val="54BF40B9"/>
    <w:rsid w:val="54D264E2"/>
    <w:rsid w:val="54D73AF9"/>
    <w:rsid w:val="54E77471"/>
    <w:rsid w:val="54F27832"/>
    <w:rsid w:val="54F4356C"/>
    <w:rsid w:val="54F96A94"/>
    <w:rsid w:val="55085A60"/>
    <w:rsid w:val="55332475"/>
    <w:rsid w:val="556C4241"/>
    <w:rsid w:val="558226AB"/>
    <w:rsid w:val="55905EFE"/>
    <w:rsid w:val="55C91693"/>
    <w:rsid w:val="55CA6A5A"/>
    <w:rsid w:val="55D52E48"/>
    <w:rsid w:val="56220DA3"/>
    <w:rsid w:val="562B157A"/>
    <w:rsid w:val="56494582"/>
    <w:rsid w:val="565C2507"/>
    <w:rsid w:val="565D002E"/>
    <w:rsid w:val="56975A76"/>
    <w:rsid w:val="569C2904"/>
    <w:rsid w:val="56A82AB7"/>
    <w:rsid w:val="56B03579"/>
    <w:rsid w:val="56CD51B3"/>
    <w:rsid w:val="56E007BC"/>
    <w:rsid w:val="56F113C4"/>
    <w:rsid w:val="56F90580"/>
    <w:rsid w:val="56FB5816"/>
    <w:rsid w:val="570727A8"/>
    <w:rsid w:val="571050A0"/>
    <w:rsid w:val="571C4783"/>
    <w:rsid w:val="57320315"/>
    <w:rsid w:val="57422AD5"/>
    <w:rsid w:val="57631674"/>
    <w:rsid w:val="576A0CA6"/>
    <w:rsid w:val="576F1DC6"/>
    <w:rsid w:val="579653E4"/>
    <w:rsid w:val="57C35B91"/>
    <w:rsid w:val="57D63BF4"/>
    <w:rsid w:val="580C1D0B"/>
    <w:rsid w:val="583F4AFD"/>
    <w:rsid w:val="58452218"/>
    <w:rsid w:val="58492617"/>
    <w:rsid w:val="584B4394"/>
    <w:rsid w:val="584C2108"/>
    <w:rsid w:val="586B4880"/>
    <w:rsid w:val="58773629"/>
    <w:rsid w:val="588418A2"/>
    <w:rsid w:val="589E6CEE"/>
    <w:rsid w:val="58DB41AA"/>
    <w:rsid w:val="58EF7663"/>
    <w:rsid w:val="58F00CE5"/>
    <w:rsid w:val="58F22CAF"/>
    <w:rsid w:val="58F33198"/>
    <w:rsid w:val="590D1897"/>
    <w:rsid w:val="591855B3"/>
    <w:rsid w:val="59247DBA"/>
    <w:rsid w:val="592866D1"/>
    <w:rsid w:val="593C217C"/>
    <w:rsid w:val="59492BDC"/>
    <w:rsid w:val="594B0442"/>
    <w:rsid w:val="598C3104"/>
    <w:rsid w:val="599270C6"/>
    <w:rsid w:val="59B44593"/>
    <w:rsid w:val="59B80C41"/>
    <w:rsid w:val="59D423B5"/>
    <w:rsid w:val="59D543B8"/>
    <w:rsid w:val="59E545C2"/>
    <w:rsid w:val="5A002A09"/>
    <w:rsid w:val="5A1C2145"/>
    <w:rsid w:val="5A223091"/>
    <w:rsid w:val="5A3605F8"/>
    <w:rsid w:val="5A851901"/>
    <w:rsid w:val="5AA64E27"/>
    <w:rsid w:val="5AD05272"/>
    <w:rsid w:val="5AD85ED5"/>
    <w:rsid w:val="5AD8789B"/>
    <w:rsid w:val="5AEC0B0F"/>
    <w:rsid w:val="5B306F95"/>
    <w:rsid w:val="5B521ADD"/>
    <w:rsid w:val="5B554EA2"/>
    <w:rsid w:val="5B59365E"/>
    <w:rsid w:val="5B7A630F"/>
    <w:rsid w:val="5B7D6343"/>
    <w:rsid w:val="5BA1276A"/>
    <w:rsid w:val="5BA34735"/>
    <w:rsid w:val="5BA41F5D"/>
    <w:rsid w:val="5BAF6C35"/>
    <w:rsid w:val="5BCC747A"/>
    <w:rsid w:val="5BD22C13"/>
    <w:rsid w:val="5BD51554"/>
    <w:rsid w:val="5BE54D4D"/>
    <w:rsid w:val="5BEB7810"/>
    <w:rsid w:val="5BF43259"/>
    <w:rsid w:val="5BFF7A0A"/>
    <w:rsid w:val="5C22167D"/>
    <w:rsid w:val="5C381321"/>
    <w:rsid w:val="5C3D2493"/>
    <w:rsid w:val="5C4E644E"/>
    <w:rsid w:val="5C5509F2"/>
    <w:rsid w:val="5C596C8B"/>
    <w:rsid w:val="5C6043D4"/>
    <w:rsid w:val="5C6C538A"/>
    <w:rsid w:val="5C782D8A"/>
    <w:rsid w:val="5C843060"/>
    <w:rsid w:val="5C871960"/>
    <w:rsid w:val="5CA50038"/>
    <w:rsid w:val="5CA5563C"/>
    <w:rsid w:val="5CA6628A"/>
    <w:rsid w:val="5CB04D5A"/>
    <w:rsid w:val="5CB0535B"/>
    <w:rsid w:val="5CB277C1"/>
    <w:rsid w:val="5CCE3A33"/>
    <w:rsid w:val="5D16772F"/>
    <w:rsid w:val="5D5E24FB"/>
    <w:rsid w:val="5D6B74D4"/>
    <w:rsid w:val="5D6F0D72"/>
    <w:rsid w:val="5D731EE5"/>
    <w:rsid w:val="5D9562FF"/>
    <w:rsid w:val="5DA402F0"/>
    <w:rsid w:val="5DB1138B"/>
    <w:rsid w:val="5DBB5D65"/>
    <w:rsid w:val="5DC85CF1"/>
    <w:rsid w:val="5DDC5CDC"/>
    <w:rsid w:val="5DDE55E8"/>
    <w:rsid w:val="5DE11544"/>
    <w:rsid w:val="5DE30E18"/>
    <w:rsid w:val="5DE66B5A"/>
    <w:rsid w:val="5DEF78BA"/>
    <w:rsid w:val="5E1B4A56"/>
    <w:rsid w:val="5E1C3CD2"/>
    <w:rsid w:val="5E38160D"/>
    <w:rsid w:val="5E420235"/>
    <w:rsid w:val="5E463507"/>
    <w:rsid w:val="5E5166CA"/>
    <w:rsid w:val="5E53248B"/>
    <w:rsid w:val="5E723290"/>
    <w:rsid w:val="5E783C56"/>
    <w:rsid w:val="5E79522E"/>
    <w:rsid w:val="5E927BD0"/>
    <w:rsid w:val="5EB76D5F"/>
    <w:rsid w:val="5EB870ED"/>
    <w:rsid w:val="5EBB3B43"/>
    <w:rsid w:val="5EC073AC"/>
    <w:rsid w:val="5EDB5F93"/>
    <w:rsid w:val="5EFF1B68"/>
    <w:rsid w:val="5F096FA4"/>
    <w:rsid w:val="5F3F6522"/>
    <w:rsid w:val="5F441D8B"/>
    <w:rsid w:val="5F4654B2"/>
    <w:rsid w:val="5F4F3C1A"/>
    <w:rsid w:val="5F5244A8"/>
    <w:rsid w:val="5F681F1D"/>
    <w:rsid w:val="5F8D33CA"/>
    <w:rsid w:val="5F9066CE"/>
    <w:rsid w:val="5FCB6008"/>
    <w:rsid w:val="5FDB64F8"/>
    <w:rsid w:val="5FE01AB3"/>
    <w:rsid w:val="5FEB0458"/>
    <w:rsid w:val="5FFF5EFE"/>
    <w:rsid w:val="600B4380"/>
    <w:rsid w:val="600C0AFA"/>
    <w:rsid w:val="60157FFC"/>
    <w:rsid w:val="602E1FAC"/>
    <w:rsid w:val="602F47E9"/>
    <w:rsid w:val="6033141C"/>
    <w:rsid w:val="604007A4"/>
    <w:rsid w:val="60473417"/>
    <w:rsid w:val="6051475F"/>
    <w:rsid w:val="606326E4"/>
    <w:rsid w:val="60700B45"/>
    <w:rsid w:val="608F61EE"/>
    <w:rsid w:val="60AD3E06"/>
    <w:rsid w:val="60AE1837"/>
    <w:rsid w:val="60B76F24"/>
    <w:rsid w:val="60B945A6"/>
    <w:rsid w:val="60D24F01"/>
    <w:rsid w:val="60E204B4"/>
    <w:rsid w:val="60E248C5"/>
    <w:rsid w:val="61300818"/>
    <w:rsid w:val="613F6CAD"/>
    <w:rsid w:val="61457A0C"/>
    <w:rsid w:val="61585C3E"/>
    <w:rsid w:val="61642270"/>
    <w:rsid w:val="617E3D1A"/>
    <w:rsid w:val="619D5D11"/>
    <w:rsid w:val="61A86601"/>
    <w:rsid w:val="61AE18F8"/>
    <w:rsid w:val="61E939C0"/>
    <w:rsid w:val="621879F2"/>
    <w:rsid w:val="62500A46"/>
    <w:rsid w:val="625C73EB"/>
    <w:rsid w:val="627E6CFD"/>
    <w:rsid w:val="62946B85"/>
    <w:rsid w:val="62B062CE"/>
    <w:rsid w:val="62D070A4"/>
    <w:rsid w:val="62D72212"/>
    <w:rsid w:val="63100901"/>
    <w:rsid w:val="63161C90"/>
    <w:rsid w:val="631A52DC"/>
    <w:rsid w:val="633B34A5"/>
    <w:rsid w:val="635A7365"/>
    <w:rsid w:val="63D5791A"/>
    <w:rsid w:val="63DC07E4"/>
    <w:rsid w:val="63F024E1"/>
    <w:rsid w:val="63F46210"/>
    <w:rsid w:val="641B57B0"/>
    <w:rsid w:val="6422445E"/>
    <w:rsid w:val="643E7E1F"/>
    <w:rsid w:val="644D16E1"/>
    <w:rsid w:val="64614BBB"/>
    <w:rsid w:val="646A5DEF"/>
    <w:rsid w:val="647E51B4"/>
    <w:rsid w:val="647E5D3F"/>
    <w:rsid w:val="64835103"/>
    <w:rsid w:val="648570CD"/>
    <w:rsid w:val="648C000A"/>
    <w:rsid w:val="648D7D30"/>
    <w:rsid w:val="64913DC0"/>
    <w:rsid w:val="64917BDB"/>
    <w:rsid w:val="649308F0"/>
    <w:rsid w:val="64C9520C"/>
    <w:rsid w:val="64CD77EB"/>
    <w:rsid w:val="64F37F70"/>
    <w:rsid w:val="6509220E"/>
    <w:rsid w:val="653308D7"/>
    <w:rsid w:val="65426D4A"/>
    <w:rsid w:val="6555630A"/>
    <w:rsid w:val="656E190F"/>
    <w:rsid w:val="658508DE"/>
    <w:rsid w:val="65900D8A"/>
    <w:rsid w:val="65A13A93"/>
    <w:rsid w:val="65BA3C3C"/>
    <w:rsid w:val="65BD274D"/>
    <w:rsid w:val="65C33E53"/>
    <w:rsid w:val="65E816C2"/>
    <w:rsid w:val="65EA4B03"/>
    <w:rsid w:val="65FA7647"/>
    <w:rsid w:val="65FC33BF"/>
    <w:rsid w:val="66091638"/>
    <w:rsid w:val="662C1F30"/>
    <w:rsid w:val="662F5543"/>
    <w:rsid w:val="663C7C5F"/>
    <w:rsid w:val="66500721"/>
    <w:rsid w:val="66655D75"/>
    <w:rsid w:val="66792CEE"/>
    <w:rsid w:val="667F130F"/>
    <w:rsid w:val="66884C53"/>
    <w:rsid w:val="66A82BFF"/>
    <w:rsid w:val="66AC6B93"/>
    <w:rsid w:val="66B94E0C"/>
    <w:rsid w:val="66C67529"/>
    <w:rsid w:val="66D63C10"/>
    <w:rsid w:val="66D93700"/>
    <w:rsid w:val="66E31E89"/>
    <w:rsid w:val="66F95B50"/>
    <w:rsid w:val="670006E3"/>
    <w:rsid w:val="6709480F"/>
    <w:rsid w:val="67094F72"/>
    <w:rsid w:val="672F0DCD"/>
    <w:rsid w:val="673051D2"/>
    <w:rsid w:val="67566AFF"/>
    <w:rsid w:val="67595EE3"/>
    <w:rsid w:val="67886D14"/>
    <w:rsid w:val="67BA7D12"/>
    <w:rsid w:val="67D8201C"/>
    <w:rsid w:val="67D87514"/>
    <w:rsid w:val="67EA6E3C"/>
    <w:rsid w:val="67ED7463"/>
    <w:rsid w:val="67FF2CF3"/>
    <w:rsid w:val="68024591"/>
    <w:rsid w:val="6818150B"/>
    <w:rsid w:val="681A5D7E"/>
    <w:rsid w:val="682B65B5"/>
    <w:rsid w:val="6837248C"/>
    <w:rsid w:val="68436464"/>
    <w:rsid w:val="68550B65"/>
    <w:rsid w:val="687C07E7"/>
    <w:rsid w:val="68851557"/>
    <w:rsid w:val="688652C9"/>
    <w:rsid w:val="688D47A2"/>
    <w:rsid w:val="68AD274F"/>
    <w:rsid w:val="68AD2D16"/>
    <w:rsid w:val="68B32607"/>
    <w:rsid w:val="68C61A62"/>
    <w:rsid w:val="68C83A2C"/>
    <w:rsid w:val="68D50402"/>
    <w:rsid w:val="68EF6908"/>
    <w:rsid w:val="69153611"/>
    <w:rsid w:val="6942558D"/>
    <w:rsid w:val="695B33C2"/>
    <w:rsid w:val="69731AF1"/>
    <w:rsid w:val="69801C11"/>
    <w:rsid w:val="69831701"/>
    <w:rsid w:val="69AE2C22"/>
    <w:rsid w:val="69B20E73"/>
    <w:rsid w:val="69B83AA1"/>
    <w:rsid w:val="69D837FB"/>
    <w:rsid w:val="69E46644"/>
    <w:rsid w:val="69E93C5A"/>
    <w:rsid w:val="69EA352F"/>
    <w:rsid w:val="69EE301F"/>
    <w:rsid w:val="6A047CF3"/>
    <w:rsid w:val="6A0617E2"/>
    <w:rsid w:val="6A167905"/>
    <w:rsid w:val="6A1936A8"/>
    <w:rsid w:val="6A3C1FDC"/>
    <w:rsid w:val="6A440E91"/>
    <w:rsid w:val="6A5E5033"/>
    <w:rsid w:val="6A681023"/>
    <w:rsid w:val="6A7B5346"/>
    <w:rsid w:val="6A802721"/>
    <w:rsid w:val="6A8425AA"/>
    <w:rsid w:val="6A86594D"/>
    <w:rsid w:val="6A9F66E3"/>
    <w:rsid w:val="6AAF6C52"/>
    <w:rsid w:val="6AB778B5"/>
    <w:rsid w:val="6AD47994"/>
    <w:rsid w:val="6ADF6E0B"/>
    <w:rsid w:val="6AFA3983"/>
    <w:rsid w:val="6B0A75EA"/>
    <w:rsid w:val="6B141FE1"/>
    <w:rsid w:val="6B2313EE"/>
    <w:rsid w:val="6B256F14"/>
    <w:rsid w:val="6B361B86"/>
    <w:rsid w:val="6B892DC2"/>
    <w:rsid w:val="6BBD539F"/>
    <w:rsid w:val="6BC4672D"/>
    <w:rsid w:val="6BC524A5"/>
    <w:rsid w:val="6BD024C4"/>
    <w:rsid w:val="6BD244C8"/>
    <w:rsid w:val="6BD6356F"/>
    <w:rsid w:val="6BEC17E0"/>
    <w:rsid w:val="6C114498"/>
    <w:rsid w:val="6C3C0C3E"/>
    <w:rsid w:val="6C437DE6"/>
    <w:rsid w:val="6C59328A"/>
    <w:rsid w:val="6C730F73"/>
    <w:rsid w:val="6CB71DEE"/>
    <w:rsid w:val="6CBD4F2A"/>
    <w:rsid w:val="6CCD2C3B"/>
    <w:rsid w:val="6CF90658"/>
    <w:rsid w:val="6D08089B"/>
    <w:rsid w:val="6D21370B"/>
    <w:rsid w:val="6D341201"/>
    <w:rsid w:val="6D491F9B"/>
    <w:rsid w:val="6D5D6BF3"/>
    <w:rsid w:val="6D6E2CE4"/>
    <w:rsid w:val="6D8223FC"/>
    <w:rsid w:val="6D8C1D98"/>
    <w:rsid w:val="6D9739CD"/>
    <w:rsid w:val="6D9A4E9E"/>
    <w:rsid w:val="6D9B5524"/>
    <w:rsid w:val="6DC367D9"/>
    <w:rsid w:val="6DCD0413"/>
    <w:rsid w:val="6DE07122"/>
    <w:rsid w:val="6DE36C13"/>
    <w:rsid w:val="6DE9247B"/>
    <w:rsid w:val="6DEE7A91"/>
    <w:rsid w:val="6DFA6134"/>
    <w:rsid w:val="6E1374F8"/>
    <w:rsid w:val="6E204DE1"/>
    <w:rsid w:val="6E3517FE"/>
    <w:rsid w:val="6E3556C0"/>
    <w:rsid w:val="6E36472A"/>
    <w:rsid w:val="6E470F4F"/>
    <w:rsid w:val="6E4F6056"/>
    <w:rsid w:val="6E5A6C22"/>
    <w:rsid w:val="6E6453D4"/>
    <w:rsid w:val="6E6834C9"/>
    <w:rsid w:val="6E6C0418"/>
    <w:rsid w:val="6EC2485F"/>
    <w:rsid w:val="6ED410F1"/>
    <w:rsid w:val="6EE70AF6"/>
    <w:rsid w:val="6F0F521C"/>
    <w:rsid w:val="6F853EE0"/>
    <w:rsid w:val="6FA50623"/>
    <w:rsid w:val="6FB944FB"/>
    <w:rsid w:val="6FD76303"/>
    <w:rsid w:val="6FDF733A"/>
    <w:rsid w:val="6FE54EC4"/>
    <w:rsid w:val="6FEF2109"/>
    <w:rsid w:val="70154E7B"/>
    <w:rsid w:val="703E5F44"/>
    <w:rsid w:val="706E310B"/>
    <w:rsid w:val="707B3132"/>
    <w:rsid w:val="70926DFA"/>
    <w:rsid w:val="70AD36ED"/>
    <w:rsid w:val="70D50A94"/>
    <w:rsid w:val="70E973BE"/>
    <w:rsid w:val="70F35B19"/>
    <w:rsid w:val="71063344"/>
    <w:rsid w:val="710B6BAC"/>
    <w:rsid w:val="7122668E"/>
    <w:rsid w:val="713C6D66"/>
    <w:rsid w:val="71A170F5"/>
    <w:rsid w:val="71AC3EEB"/>
    <w:rsid w:val="71B046FD"/>
    <w:rsid w:val="71BC7EA6"/>
    <w:rsid w:val="71DC6B20"/>
    <w:rsid w:val="71E22F33"/>
    <w:rsid w:val="72135D18"/>
    <w:rsid w:val="723D2D95"/>
    <w:rsid w:val="724A7891"/>
    <w:rsid w:val="72730565"/>
    <w:rsid w:val="727D7636"/>
    <w:rsid w:val="729A1F96"/>
    <w:rsid w:val="72AE1A6C"/>
    <w:rsid w:val="72B50B7E"/>
    <w:rsid w:val="72D64489"/>
    <w:rsid w:val="72F82D82"/>
    <w:rsid w:val="72FE5F4B"/>
    <w:rsid w:val="73001EBD"/>
    <w:rsid w:val="731777E1"/>
    <w:rsid w:val="731E1EB3"/>
    <w:rsid w:val="73311DE8"/>
    <w:rsid w:val="73351CBE"/>
    <w:rsid w:val="733F0D8F"/>
    <w:rsid w:val="736D1458"/>
    <w:rsid w:val="736D1A79"/>
    <w:rsid w:val="738949D1"/>
    <w:rsid w:val="739C1D3D"/>
    <w:rsid w:val="73A11102"/>
    <w:rsid w:val="73D72D76"/>
    <w:rsid w:val="73E14260"/>
    <w:rsid w:val="73EE7859"/>
    <w:rsid w:val="742D211D"/>
    <w:rsid w:val="744A79EB"/>
    <w:rsid w:val="74645003"/>
    <w:rsid w:val="747151F2"/>
    <w:rsid w:val="7474140E"/>
    <w:rsid w:val="747B5DF7"/>
    <w:rsid w:val="74820F33"/>
    <w:rsid w:val="748922C2"/>
    <w:rsid w:val="74A23383"/>
    <w:rsid w:val="74AF784E"/>
    <w:rsid w:val="74C57072"/>
    <w:rsid w:val="74C74391"/>
    <w:rsid w:val="74DF0134"/>
    <w:rsid w:val="74E120FE"/>
    <w:rsid w:val="74E85415"/>
    <w:rsid w:val="74F6598C"/>
    <w:rsid w:val="74FB2A94"/>
    <w:rsid w:val="750854E1"/>
    <w:rsid w:val="75181898"/>
    <w:rsid w:val="75265D63"/>
    <w:rsid w:val="75273889"/>
    <w:rsid w:val="75622B13"/>
    <w:rsid w:val="756F1071"/>
    <w:rsid w:val="75705230"/>
    <w:rsid w:val="75781207"/>
    <w:rsid w:val="757D54F6"/>
    <w:rsid w:val="75840CDB"/>
    <w:rsid w:val="7589009F"/>
    <w:rsid w:val="75A83AB3"/>
    <w:rsid w:val="75CA0DE4"/>
    <w:rsid w:val="75CD61DE"/>
    <w:rsid w:val="75E023B5"/>
    <w:rsid w:val="75F93477"/>
    <w:rsid w:val="76295512"/>
    <w:rsid w:val="76327501"/>
    <w:rsid w:val="764161B9"/>
    <w:rsid w:val="764C20DA"/>
    <w:rsid w:val="76544B15"/>
    <w:rsid w:val="768371E5"/>
    <w:rsid w:val="768A3681"/>
    <w:rsid w:val="76906DBE"/>
    <w:rsid w:val="76967E32"/>
    <w:rsid w:val="769C5B71"/>
    <w:rsid w:val="76BF646F"/>
    <w:rsid w:val="76C375E1"/>
    <w:rsid w:val="76E45ED5"/>
    <w:rsid w:val="76EC6B38"/>
    <w:rsid w:val="770C71DA"/>
    <w:rsid w:val="772E5F1E"/>
    <w:rsid w:val="774A385E"/>
    <w:rsid w:val="778E6D06"/>
    <w:rsid w:val="77974CF6"/>
    <w:rsid w:val="77B04009"/>
    <w:rsid w:val="77D44DFB"/>
    <w:rsid w:val="77F758A4"/>
    <w:rsid w:val="78053988"/>
    <w:rsid w:val="78093E77"/>
    <w:rsid w:val="7810228B"/>
    <w:rsid w:val="78146346"/>
    <w:rsid w:val="78262A55"/>
    <w:rsid w:val="782F2745"/>
    <w:rsid w:val="783D6E0F"/>
    <w:rsid w:val="7856695F"/>
    <w:rsid w:val="7860009E"/>
    <w:rsid w:val="78613258"/>
    <w:rsid w:val="786A240A"/>
    <w:rsid w:val="78735505"/>
    <w:rsid w:val="78882890"/>
    <w:rsid w:val="78AB65E2"/>
    <w:rsid w:val="78B673FD"/>
    <w:rsid w:val="78EE6B97"/>
    <w:rsid w:val="78F87A16"/>
    <w:rsid w:val="78F93C8D"/>
    <w:rsid w:val="7917570F"/>
    <w:rsid w:val="7919798C"/>
    <w:rsid w:val="791D56CF"/>
    <w:rsid w:val="79445243"/>
    <w:rsid w:val="795A247F"/>
    <w:rsid w:val="795F1843"/>
    <w:rsid w:val="79651053"/>
    <w:rsid w:val="797D1754"/>
    <w:rsid w:val="7997722F"/>
    <w:rsid w:val="799A6D1F"/>
    <w:rsid w:val="799F7BCE"/>
    <w:rsid w:val="79A22295"/>
    <w:rsid w:val="79C64B50"/>
    <w:rsid w:val="79C97604"/>
    <w:rsid w:val="79F4634D"/>
    <w:rsid w:val="79FC669C"/>
    <w:rsid w:val="79FE72AE"/>
    <w:rsid w:val="7A0540EC"/>
    <w:rsid w:val="7A5B64AE"/>
    <w:rsid w:val="7A5B6A6B"/>
    <w:rsid w:val="7A7770F7"/>
    <w:rsid w:val="7A7E03EF"/>
    <w:rsid w:val="7A846412"/>
    <w:rsid w:val="7A944AC3"/>
    <w:rsid w:val="7AAD2A82"/>
    <w:rsid w:val="7AC566E4"/>
    <w:rsid w:val="7ADB4D39"/>
    <w:rsid w:val="7AF97A75"/>
    <w:rsid w:val="7B022DCE"/>
    <w:rsid w:val="7B205002"/>
    <w:rsid w:val="7B2B799F"/>
    <w:rsid w:val="7B46520B"/>
    <w:rsid w:val="7B485950"/>
    <w:rsid w:val="7B54047A"/>
    <w:rsid w:val="7B544CC2"/>
    <w:rsid w:val="7B7A6E08"/>
    <w:rsid w:val="7B9117A8"/>
    <w:rsid w:val="7BC938EC"/>
    <w:rsid w:val="7BCF474E"/>
    <w:rsid w:val="7BD10BF1"/>
    <w:rsid w:val="7BE46C60"/>
    <w:rsid w:val="7BF1501F"/>
    <w:rsid w:val="7C0B01B8"/>
    <w:rsid w:val="7C0D2E70"/>
    <w:rsid w:val="7C2B3C5E"/>
    <w:rsid w:val="7C4516A9"/>
    <w:rsid w:val="7C5679D8"/>
    <w:rsid w:val="7C661FE7"/>
    <w:rsid w:val="7C75137E"/>
    <w:rsid w:val="7C8465B1"/>
    <w:rsid w:val="7CA01288"/>
    <w:rsid w:val="7CA07881"/>
    <w:rsid w:val="7CA906B1"/>
    <w:rsid w:val="7CB225D2"/>
    <w:rsid w:val="7CED53B8"/>
    <w:rsid w:val="7D0270B5"/>
    <w:rsid w:val="7D126BCC"/>
    <w:rsid w:val="7D180687"/>
    <w:rsid w:val="7D20753B"/>
    <w:rsid w:val="7D257318"/>
    <w:rsid w:val="7D341239"/>
    <w:rsid w:val="7D382AD7"/>
    <w:rsid w:val="7D562F5D"/>
    <w:rsid w:val="7D733D96"/>
    <w:rsid w:val="7D847658"/>
    <w:rsid w:val="7D9046C1"/>
    <w:rsid w:val="7D9342EA"/>
    <w:rsid w:val="7DA57AF6"/>
    <w:rsid w:val="7DC97BD3"/>
    <w:rsid w:val="7DD65E4C"/>
    <w:rsid w:val="7DF759C8"/>
    <w:rsid w:val="7DFB03EA"/>
    <w:rsid w:val="7E09555E"/>
    <w:rsid w:val="7E3B1123"/>
    <w:rsid w:val="7E525E1A"/>
    <w:rsid w:val="7E670BD0"/>
    <w:rsid w:val="7E824A92"/>
    <w:rsid w:val="7EA47CF8"/>
    <w:rsid w:val="7EA5419C"/>
    <w:rsid w:val="7EA67F14"/>
    <w:rsid w:val="7EAB552B"/>
    <w:rsid w:val="7EAF501B"/>
    <w:rsid w:val="7EB25948"/>
    <w:rsid w:val="7EBC2DDA"/>
    <w:rsid w:val="7EC216CA"/>
    <w:rsid w:val="7F10538E"/>
    <w:rsid w:val="7F4734A5"/>
    <w:rsid w:val="7F645E05"/>
    <w:rsid w:val="7F6851CA"/>
    <w:rsid w:val="7F6D2EA7"/>
    <w:rsid w:val="7F721BA4"/>
    <w:rsid w:val="7F802513"/>
    <w:rsid w:val="7F930498"/>
    <w:rsid w:val="7FA9590A"/>
    <w:rsid w:val="7FAD1C38"/>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4"/>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Body Text Indent 2"/>
    <w:basedOn w:val="1"/>
    <w:qFormat/>
    <w:uiPriority w:val="0"/>
    <w:pPr>
      <w:spacing w:after="120" w:line="480" w:lineRule="auto"/>
      <w:ind w:left="420" w:leftChars="200"/>
    </w:p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annotation subject"/>
    <w:basedOn w:val="6"/>
    <w:next w:val="6"/>
    <w:link w:val="25"/>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6"/>
    <w:qFormat/>
    <w:uiPriority w:val="0"/>
    <w:rPr>
      <w:rFonts w:eastAsia="仿宋_GB2312" w:cstheme="minorBidi"/>
      <w:kern w:val="2"/>
      <w:sz w:val="32"/>
      <w:szCs w:val="24"/>
    </w:rPr>
  </w:style>
  <w:style w:type="character" w:customStyle="1" w:styleId="25">
    <w:name w:val="批注主题 字符"/>
    <w:basedOn w:val="24"/>
    <w:link w:val="15"/>
    <w:qFormat/>
    <w:uiPriority w:val="0"/>
    <w:rPr>
      <w:rFonts w:eastAsia="仿宋_GB2312" w:cstheme="minorBidi"/>
      <w:b/>
      <w:bCs/>
      <w:kern w:val="2"/>
      <w:sz w:val="32"/>
      <w:szCs w:val="24"/>
    </w:rPr>
  </w:style>
  <w:style w:type="paragraph" w:customStyle="1" w:styleId="26">
    <w:name w:val="正文1"/>
    <w:basedOn w:val="1"/>
    <w:qFormat/>
    <w:uiPriority w:val="0"/>
    <w:rPr>
      <w:rFonts w:eastAsia="Adobe 宋体 Std L" w:asciiTheme="minorHAnsi" w:hAnsiTheme="minorHAnsi" w:cstheme="minorBidi"/>
      <w:sz w:val="28"/>
      <w:szCs w:val="21"/>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3900</Words>
  <Characters>4142</Characters>
  <Lines>8</Lines>
  <Paragraphs>2</Paragraphs>
  <TotalTime>1</TotalTime>
  <ScaleCrop>false</ScaleCrop>
  <LinksUpToDate>false</LinksUpToDate>
  <CharactersWithSpaces>4492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2023-10-09T03:52:26Z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BF163CE945FF4F669ED519540478A7C2_13</vt:lpwstr>
  </property>
</Properties>
</file>